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53" w:rsidRPr="00CA55DB" w:rsidRDefault="0092218E" w:rsidP="00393D53">
      <w:pPr>
        <w:pStyle w:val="a4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Муниципальное </w:t>
      </w:r>
      <w:r w:rsidR="00393D53" w:rsidRPr="00CA55DB">
        <w:rPr>
          <w:bCs/>
          <w:bdr w:val="none" w:sz="0" w:space="0" w:color="auto" w:frame="1"/>
        </w:rPr>
        <w:t>дошкольное о</w:t>
      </w:r>
      <w:r w:rsidR="00D51EE6">
        <w:rPr>
          <w:bCs/>
          <w:bdr w:val="none" w:sz="0" w:space="0" w:color="auto" w:frame="1"/>
        </w:rPr>
        <w:t>бразовательное учреждение</w:t>
      </w:r>
      <w:r>
        <w:rPr>
          <w:bCs/>
          <w:bdr w:val="none" w:sz="0" w:space="0" w:color="auto" w:frame="1"/>
        </w:rPr>
        <w:t xml:space="preserve"> «Детский сад № 20</w:t>
      </w:r>
      <w:r w:rsidR="00393D53" w:rsidRPr="00CA55DB">
        <w:rPr>
          <w:bCs/>
          <w:bdr w:val="none" w:sz="0" w:space="0" w:color="auto" w:frame="1"/>
        </w:rPr>
        <w:t>»</w:t>
      </w:r>
    </w:p>
    <w:p w:rsidR="00F203CB" w:rsidRDefault="00F203CB" w:rsidP="00F203CB">
      <w:pPr>
        <w:spacing w:after="1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393D53" w:rsidRPr="00397FA4" w:rsidRDefault="00393D53" w:rsidP="00F203CB">
      <w:pPr>
        <w:spacing w:after="160"/>
        <w:rPr>
          <w:rFonts w:ascii="Times New Roman" w:eastAsia="Calibri" w:hAnsi="Times New Roman" w:cs="Times New Roman"/>
          <w:lang w:eastAsia="en-US"/>
        </w:rPr>
      </w:pPr>
      <w:proofErr w:type="gramStart"/>
      <w:r w:rsidRPr="00397FA4">
        <w:rPr>
          <w:rFonts w:ascii="Times New Roman" w:eastAsia="Calibri" w:hAnsi="Times New Roman" w:cs="Times New Roman"/>
          <w:lang w:eastAsia="en-US"/>
        </w:rPr>
        <w:t>Принята</w:t>
      </w:r>
      <w:proofErr w:type="gramEnd"/>
      <w:r w:rsidRPr="00397FA4">
        <w:rPr>
          <w:rFonts w:ascii="Times New Roman" w:eastAsia="Calibri" w:hAnsi="Times New Roman" w:cs="Times New Roman"/>
          <w:lang w:eastAsia="en-US"/>
        </w:rPr>
        <w:t xml:space="preserve"> решением                                                                      Утверждена приказом</w:t>
      </w:r>
    </w:p>
    <w:p w:rsidR="00393D53" w:rsidRPr="00397FA4" w:rsidRDefault="00393D53" w:rsidP="00F203CB">
      <w:pPr>
        <w:spacing w:after="160"/>
        <w:rPr>
          <w:rFonts w:ascii="Times New Roman" w:eastAsia="Calibri" w:hAnsi="Times New Roman" w:cs="Times New Roman"/>
          <w:lang w:eastAsia="en-US"/>
        </w:rPr>
      </w:pPr>
      <w:r w:rsidRPr="00397FA4">
        <w:rPr>
          <w:rFonts w:ascii="Times New Roman" w:eastAsia="Calibri" w:hAnsi="Times New Roman" w:cs="Times New Roman"/>
          <w:lang w:eastAsia="en-US"/>
        </w:rPr>
        <w:t xml:space="preserve">педагогического совета                          </w:t>
      </w:r>
      <w:r w:rsidR="00F203CB">
        <w:rPr>
          <w:rFonts w:ascii="Times New Roman" w:eastAsia="Calibri" w:hAnsi="Times New Roman" w:cs="Times New Roman"/>
          <w:lang w:eastAsia="en-US"/>
        </w:rPr>
        <w:t xml:space="preserve">                                    </w:t>
      </w:r>
      <w:r w:rsidRPr="00397FA4">
        <w:rPr>
          <w:rFonts w:ascii="Times New Roman" w:eastAsia="Calibri" w:hAnsi="Times New Roman" w:cs="Times New Roman"/>
          <w:lang w:eastAsia="en-US"/>
        </w:rPr>
        <w:t xml:space="preserve"> </w:t>
      </w:r>
      <w:r w:rsidR="00BD4FC4">
        <w:rPr>
          <w:rFonts w:ascii="Times New Roman" w:eastAsia="Calibri" w:hAnsi="Times New Roman" w:cs="Times New Roman"/>
          <w:lang w:eastAsia="en-US"/>
        </w:rPr>
        <w:t>М</w:t>
      </w:r>
      <w:r w:rsidRPr="00397FA4">
        <w:rPr>
          <w:rFonts w:ascii="Times New Roman" w:eastAsia="Calibri" w:hAnsi="Times New Roman" w:cs="Times New Roman"/>
          <w:lang w:eastAsia="en-US"/>
        </w:rPr>
        <w:t>ДОУ «Д/с «</w:t>
      </w:r>
      <w:r w:rsidR="00BD4FC4">
        <w:rPr>
          <w:rFonts w:ascii="Times New Roman" w:eastAsia="Calibri" w:hAnsi="Times New Roman" w:cs="Times New Roman"/>
          <w:lang w:eastAsia="en-US"/>
        </w:rPr>
        <w:t>№ 20</w:t>
      </w:r>
      <w:r w:rsidRPr="00397FA4">
        <w:rPr>
          <w:rFonts w:ascii="Times New Roman" w:eastAsia="Calibri" w:hAnsi="Times New Roman" w:cs="Times New Roman"/>
          <w:lang w:eastAsia="en-US"/>
        </w:rPr>
        <w:t>»</w:t>
      </w:r>
    </w:p>
    <w:p w:rsidR="00393D53" w:rsidRPr="00397FA4" w:rsidRDefault="00607A43" w:rsidP="00F203CB">
      <w:pPr>
        <w:spacing w:after="16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Протокол от ______2024</w:t>
      </w:r>
      <w:r w:rsidR="00393D53" w:rsidRPr="00397FA4">
        <w:rPr>
          <w:rFonts w:ascii="Times New Roman" w:eastAsia="Calibri" w:hAnsi="Times New Roman" w:cs="Times New Roman"/>
          <w:color w:val="000000"/>
          <w:lang w:eastAsia="en-US"/>
        </w:rPr>
        <w:t xml:space="preserve">г. №                                           </w:t>
      </w:r>
      <w:r w:rsidR="00F203CB">
        <w:rPr>
          <w:rFonts w:ascii="Times New Roman" w:eastAsia="Calibri" w:hAnsi="Times New Roman" w:cs="Times New Roman"/>
          <w:color w:val="000000"/>
          <w:lang w:eastAsia="en-US"/>
        </w:rPr>
        <w:t xml:space="preserve">        </w:t>
      </w:r>
      <w:r w:rsidR="00393D53" w:rsidRPr="00397FA4">
        <w:rPr>
          <w:rFonts w:ascii="Times New Roman" w:eastAsia="Calibri" w:hAnsi="Times New Roman" w:cs="Times New Roman"/>
          <w:color w:val="000000"/>
          <w:lang w:eastAsia="en-US"/>
        </w:rPr>
        <w:t xml:space="preserve">   </w:t>
      </w:r>
      <w:r>
        <w:rPr>
          <w:rFonts w:ascii="Times New Roman" w:eastAsia="Calibri" w:hAnsi="Times New Roman" w:cs="Times New Roman"/>
          <w:color w:val="000000"/>
          <w:lang w:eastAsia="en-US"/>
        </w:rPr>
        <w:t>от _______2024</w:t>
      </w:r>
      <w:r w:rsidR="00393D53" w:rsidRPr="00397FA4">
        <w:rPr>
          <w:rFonts w:ascii="Times New Roman" w:eastAsia="Calibri" w:hAnsi="Times New Roman" w:cs="Times New Roman"/>
          <w:color w:val="000000"/>
          <w:lang w:eastAsia="en-US"/>
        </w:rPr>
        <w:t xml:space="preserve">  г. № ____</w:t>
      </w:r>
    </w:p>
    <w:p w:rsidR="00393D53" w:rsidRPr="00397FA4" w:rsidRDefault="00393D53" w:rsidP="00393D53">
      <w:pPr>
        <w:spacing w:after="160"/>
        <w:ind w:firstLine="68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</w:p>
    <w:p w:rsidR="00393D53" w:rsidRPr="00C145C8" w:rsidRDefault="00393D53" w:rsidP="00393D53">
      <w:pPr>
        <w:spacing w:after="160"/>
        <w:rPr>
          <w:rFonts w:ascii="Calibri" w:eastAsia="Calibri" w:hAnsi="Calibri" w:cs="Times New Roman"/>
          <w:color w:val="000000"/>
          <w:sz w:val="40"/>
          <w:szCs w:val="40"/>
          <w:lang w:eastAsia="en-US"/>
        </w:rPr>
      </w:pPr>
    </w:p>
    <w:p w:rsidR="00393D53" w:rsidRPr="00CA55DB" w:rsidRDefault="00E42C5C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40"/>
          <w:szCs w:val="40"/>
          <w:bdr w:val="none" w:sz="0" w:space="0" w:color="auto" w:frame="1"/>
        </w:rPr>
      </w:pPr>
      <w:r>
        <w:rPr>
          <w:b/>
          <w:bCs/>
          <w:sz w:val="40"/>
          <w:szCs w:val="40"/>
          <w:bdr w:val="none" w:sz="0" w:space="0" w:color="auto" w:frame="1"/>
        </w:rPr>
        <w:t>П</w:t>
      </w:r>
      <w:r w:rsidR="00393D53" w:rsidRPr="00CA55DB">
        <w:rPr>
          <w:b/>
          <w:bCs/>
          <w:sz w:val="40"/>
          <w:szCs w:val="40"/>
          <w:bdr w:val="none" w:sz="0" w:space="0" w:color="auto" w:frame="1"/>
        </w:rPr>
        <w:t xml:space="preserve">рограмма </w:t>
      </w:r>
    </w:p>
    <w:p w:rsidR="00393D53" w:rsidRPr="00CA55DB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CA55DB">
        <w:rPr>
          <w:b/>
          <w:bCs/>
          <w:sz w:val="28"/>
          <w:szCs w:val="28"/>
          <w:bdr w:val="none" w:sz="0" w:space="0" w:color="auto" w:frame="1"/>
        </w:rPr>
        <w:t>Кружка</w:t>
      </w:r>
      <w:r w:rsidR="00F203C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93D53">
        <w:rPr>
          <w:b/>
          <w:bCs/>
          <w:sz w:val="28"/>
          <w:szCs w:val="28"/>
          <w:bdr w:val="none" w:sz="0" w:space="0" w:color="auto" w:frame="1"/>
        </w:rPr>
        <w:t>художественной направленности</w:t>
      </w:r>
    </w:p>
    <w:p w:rsidR="00393D53" w:rsidRDefault="00393D53" w:rsidP="00393D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3D53">
        <w:rPr>
          <w:rFonts w:ascii="Times New Roman" w:hAnsi="Times New Roman" w:cs="Times New Roman"/>
          <w:b/>
          <w:sz w:val="40"/>
          <w:szCs w:val="40"/>
        </w:rPr>
        <w:t>«</w:t>
      </w:r>
      <w:r w:rsidR="00FE755F">
        <w:rPr>
          <w:rFonts w:ascii="Times New Roman" w:hAnsi="Times New Roman" w:cs="Times New Roman"/>
          <w:b/>
          <w:sz w:val="40"/>
          <w:szCs w:val="40"/>
        </w:rPr>
        <w:t>Радуга идей</w:t>
      </w:r>
      <w:r w:rsidRPr="00393D53">
        <w:rPr>
          <w:rFonts w:ascii="Times New Roman" w:hAnsi="Times New Roman" w:cs="Times New Roman"/>
          <w:b/>
          <w:sz w:val="40"/>
          <w:szCs w:val="40"/>
        </w:rPr>
        <w:t>»</w:t>
      </w:r>
    </w:p>
    <w:p w:rsidR="00393D53" w:rsidRPr="00CA55DB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393D53" w:rsidRP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P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Pr="00393D53" w:rsidRDefault="00607A4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2024– 2025</w:t>
      </w:r>
      <w:r w:rsidR="00393D53" w:rsidRPr="00393D53">
        <w:rPr>
          <w:b/>
          <w:bCs/>
          <w:sz w:val="28"/>
          <w:szCs w:val="28"/>
          <w:bdr w:val="none" w:sz="0" w:space="0" w:color="auto" w:frame="1"/>
        </w:rPr>
        <w:t xml:space="preserve"> учебный год</w:t>
      </w: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112395</wp:posOffset>
            </wp:positionV>
            <wp:extent cx="2846070" cy="2133600"/>
            <wp:effectExtent l="19050" t="0" r="0" b="0"/>
            <wp:wrapNone/>
            <wp:docPr id="3" name="Рисунок 1" descr="http://ig1.mirtesen.ru/images/upload/20185851993/asis.jpeg?201005200033182209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1.mirtesen.ru/images/upload/20185851993/asis.jpeg?20100520003318220972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D53" w:rsidRPr="00CA55DB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D53" w:rsidRDefault="00393D53" w:rsidP="00393D5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C4962" w:rsidRDefault="008C4962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4962" w:rsidRDefault="008C4962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4962" w:rsidRDefault="008C4962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2AD" w:rsidRDefault="00B902AD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2AD" w:rsidRDefault="00B902AD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2AD" w:rsidRDefault="00B902AD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2AD" w:rsidRDefault="00B902AD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3D53" w:rsidRDefault="00607A43" w:rsidP="00393D53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 Бурлацкое 2024</w:t>
      </w:r>
      <w:r w:rsidR="00BD4FC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D51EE6" w:rsidRDefault="00D51EE6" w:rsidP="00B902AD">
      <w:pPr>
        <w:spacing w:line="360" w:lineRule="auto"/>
        <w:ind w:left="-35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3D53" w:rsidRDefault="00393D53" w:rsidP="00B902AD">
      <w:pPr>
        <w:spacing w:line="360" w:lineRule="auto"/>
        <w:ind w:left="-357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FE755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  <w:lastRenderedPageBreak/>
        <w:t>Содержание</w:t>
      </w:r>
    </w:p>
    <w:p w:rsidR="00684AA9" w:rsidRDefault="00684AA9" w:rsidP="00FE7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</w:pPr>
    </w:p>
    <w:p w:rsidR="00393D53" w:rsidRPr="00FE755F" w:rsidRDefault="00393D53" w:rsidP="00FE7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Pr="00FE755F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  <w:r w:rsidR="00D3093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  <w:r w:rsidR="009864B1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</w:p>
    <w:p w:rsidR="00393D53" w:rsidRPr="009864B1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64B1">
        <w:rPr>
          <w:sz w:val="28"/>
          <w:szCs w:val="28"/>
        </w:rPr>
        <w:t xml:space="preserve">   1.1 Цели, задачи;</w:t>
      </w:r>
      <w:r w:rsidR="00BD27EF">
        <w:rPr>
          <w:sz w:val="28"/>
          <w:szCs w:val="28"/>
        </w:rPr>
        <w:t>……………………………………………………………….4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 xml:space="preserve">   1.2 Условия реали</w:t>
      </w:r>
      <w:r w:rsidR="009864B1">
        <w:rPr>
          <w:color w:val="000000"/>
          <w:sz w:val="28"/>
          <w:szCs w:val="28"/>
        </w:rPr>
        <w:t>зации образовательной программы……………………...4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 xml:space="preserve">   1.3 Описание форм и методов проведения занятий;</w:t>
      </w:r>
      <w:r w:rsidR="009864B1">
        <w:rPr>
          <w:color w:val="000000"/>
          <w:sz w:val="28"/>
          <w:szCs w:val="28"/>
        </w:rPr>
        <w:t>…………………………5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>2. Содержательный раздел.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 xml:space="preserve">    2.1 Учебный план, учебно-тематическое планирование;</w:t>
      </w:r>
      <w:r w:rsidR="009864B1">
        <w:rPr>
          <w:color w:val="000000"/>
          <w:sz w:val="28"/>
          <w:szCs w:val="28"/>
        </w:rPr>
        <w:t>……………………6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 xml:space="preserve">    2.2 Календарно-тематическое планирование</w:t>
      </w:r>
      <w:r w:rsidR="009864B1">
        <w:rPr>
          <w:color w:val="000000"/>
          <w:sz w:val="28"/>
          <w:szCs w:val="28"/>
        </w:rPr>
        <w:t>…………………………………7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>3. Прогнозируемые результаты</w:t>
      </w:r>
      <w:r w:rsidR="009864B1">
        <w:rPr>
          <w:color w:val="000000"/>
          <w:sz w:val="28"/>
          <w:szCs w:val="28"/>
        </w:rPr>
        <w:t>…………………………………………………1</w:t>
      </w:r>
      <w:r w:rsidR="008C4962">
        <w:rPr>
          <w:color w:val="000000"/>
          <w:sz w:val="28"/>
          <w:szCs w:val="28"/>
        </w:rPr>
        <w:t>3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 xml:space="preserve">    3.1 Критерии и формы оценки качества знаний</w:t>
      </w:r>
      <w:r w:rsidR="008C4962">
        <w:rPr>
          <w:color w:val="000000"/>
          <w:sz w:val="28"/>
          <w:szCs w:val="28"/>
        </w:rPr>
        <w:t>……………………………14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>4. Материальное, методическое обеспечение программы</w:t>
      </w:r>
      <w:r w:rsidR="008C4962">
        <w:rPr>
          <w:color w:val="000000"/>
          <w:sz w:val="28"/>
          <w:szCs w:val="28"/>
        </w:rPr>
        <w:t>……………………18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>5. Список литературы</w:t>
      </w:r>
      <w:r w:rsidR="008C4962">
        <w:rPr>
          <w:color w:val="000000"/>
          <w:sz w:val="28"/>
          <w:szCs w:val="28"/>
        </w:rPr>
        <w:t>……………………………………………………………18</w:t>
      </w:r>
    </w:p>
    <w:p w:rsidR="00393D53" w:rsidRPr="00FE755F" w:rsidRDefault="00393D53" w:rsidP="00FE75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E755F">
        <w:rPr>
          <w:color w:val="000000"/>
          <w:sz w:val="28"/>
          <w:szCs w:val="28"/>
        </w:rPr>
        <w:t>6. Приложения</w:t>
      </w:r>
      <w:r w:rsidR="008C4962">
        <w:rPr>
          <w:color w:val="000000"/>
          <w:sz w:val="28"/>
          <w:szCs w:val="28"/>
        </w:rPr>
        <w:t>…………………………………………………………………...19</w:t>
      </w:r>
    </w:p>
    <w:p w:rsidR="00393D53" w:rsidRPr="00FE755F" w:rsidRDefault="00393D53">
      <w:pPr>
        <w:rPr>
          <w:rFonts w:ascii="Times New Roman" w:hAnsi="Times New Roman" w:cs="Times New Roman"/>
        </w:rPr>
      </w:pPr>
    </w:p>
    <w:p w:rsidR="00393D53" w:rsidRPr="00FE755F" w:rsidRDefault="00393D53">
      <w:pPr>
        <w:rPr>
          <w:rFonts w:ascii="Times New Roman" w:hAnsi="Times New Roman" w:cs="Times New Roman"/>
        </w:rPr>
      </w:pPr>
    </w:p>
    <w:p w:rsidR="00393D53" w:rsidRPr="00FE755F" w:rsidRDefault="00393D53">
      <w:pPr>
        <w:rPr>
          <w:rFonts w:ascii="Times New Roman" w:hAnsi="Times New Roman" w:cs="Times New Roman"/>
        </w:rPr>
      </w:pPr>
    </w:p>
    <w:p w:rsidR="00393D53" w:rsidRDefault="00393D53"/>
    <w:p w:rsidR="00393D53" w:rsidRDefault="00393D53"/>
    <w:p w:rsidR="00393D53" w:rsidRDefault="00393D53"/>
    <w:p w:rsidR="00393D53" w:rsidRDefault="00393D53"/>
    <w:p w:rsidR="00393D53" w:rsidRDefault="00393D53"/>
    <w:p w:rsidR="00393D53" w:rsidRDefault="00393D53"/>
    <w:p w:rsidR="00393D53" w:rsidRDefault="00393D53"/>
    <w:p w:rsidR="00393D53" w:rsidRDefault="00393D53"/>
    <w:p w:rsidR="00393D53" w:rsidRDefault="00393D53"/>
    <w:p w:rsidR="00393D53" w:rsidRDefault="00393D53"/>
    <w:p w:rsidR="00393D53" w:rsidRDefault="00393D53"/>
    <w:p w:rsidR="00397FA4" w:rsidRDefault="00397FA4"/>
    <w:p w:rsidR="00397FA4" w:rsidRDefault="00397FA4"/>
    <w:p w:rsidR="00D3093A" w:rsidRDefault="00D3093A" w:rsidP="009864B1">
      <w:pPr>
        <w:tabs>
          <w:tab w:val="left" w:pos="5744"/>
        </w:tabs>
      </w:pPr>
    </w:p>
    <w:p w:rsidR="009864B1" w:rsidRDefault="009864B1" w:rsidP="009864B1">
      <w:pPr>
        <w:tabs>
          <w:tab w:val="left" w:pos="5744"/>
        </w:tabs>
      </w:pPr>
    </w:p>
    <w:p w:rsidR="00B15BAD" w:rsidRPr="003C27CA" w:rsidRDefault="00B15BAD" w:rsidP="00B15BA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3C27CA">
        <w:rPr>
          <w:b/>
          <w:i/>
          <w:iCs/>
          <w:sz w:val="28"/>
          <w:szCs w:val="28"/>
          <w:u w:val="single"/>
          <w:bdr w:val="none" w:sz="0" w:space="0" w:color="auto" w:frame="1"/>
        </w:rPr>
        <w:lastRenderedPageBreak/>
        <w:t>Пояснительная записка</w:t>
      </w:r>
    </w:p>
    <w:p w:rsidR="003C27CA" w:rsidRPr="00DC3D8F" w:rsidRDefault="003C27CA" w:rsidP="00DC3D8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>В формировании личности ребенка неоценимое значение имеют разнообразные виды художественно-творческой деятельности. </w:t>
      </w:r>
      <w:r w:rsidRPr="00DC3D8F">
        <w:rPr>
          <w:rStyle w:val="apple-converted-space"/>
        </w:rPr>
        <w:t> </w:t>
      </w:r>
      <w:r w:rsidRPr="00DC3D8F">
        <w:t>Такие занятия дарят детям радость познания, творчества. Испытав это чувство однажды, малыш будет стремиться в своих аппликациях, поделках рассказать о том, что узнал, увидел, пережил.</w:t>
      </w:r>
    </w:p>
    <w:p w:rsidR="003C27CA" w:rsidRPr="00DC3D8F" w:rsidRDefault="003C27CA" w:rsidP="00DC3D8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>Занятия аппликацией могут быть привлекательными и доступными для малышей.</w:t>
      </w:r>
    </w:p>
    <w:p w:rsidR="003C27CA" w:rsidRPr="00DC3D8F" w:rsidRDefault="003C27CA" w:rsidP="003C27C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 xml:space="preserve">Доступность объясняется несложностью исполнительских приёмов, которые осваивают дети во время аппликационной деятельности, а также возможностью манипулирования </w:t>
      </w:r>
      <w:r w:rsidR="00B540A0">
        <w:t>различными материалами (бумага, крупа, салфетки, нитки и др.)</w:t>
      </w:r>
      <w:r w:rsidRPr="00DC3D8F">
        <w:t xml:space="preserve"> для достижения результата.</w:t>
      </w:r>
    </w:p>
    <w:p w:rsidR="003C27CA" w:rsidRPr="00DC3D8F" w:rsidRDefault="003C27CA" w:rsidP="003C27C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33338">
        <w:t>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эффект.</w:t>
      </w:r>
    </w:p>
    <w:p w:rsidR="003C27CA" w:rsidRPr="00DC3D8F" w:rsidRDefault="003C27CA" w:rsidP="003C27C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воспитателем.</w:t>
      </w:r>
    </w:p>
    <w:p w:rsidR="003C27CA" w:rsidRPr="00DC3D8F" w:rsidRDefault="003C27CA" w:rsidP="00397F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>Полученный детьми в раннем возрасте опыт по составлению предметных или сюжетных изображений с помощью готовых форм обеспечивает развитие образного видения, а также формирование предпосылок сюжетного рисунка и развитие связной речи на более поздних возрастных этапах.</w:t>
      </w:r>
    </w:p>
    <w:p w:rsidR="003C27CA" w:rsidRPr="00DC3D8F" w:rsidRDefault="003C27CA" w:rsidP="003C27C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 xml:space="preserve"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А также,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</w:t>
      </w:r>
      <w:proofErr w:type="gramStart"/>
      <w:r w:rsidRPr="00DC3D8F">
        <w:t>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классе, связана с недостаточной точностью и гибкостью восприятия.</w:t>
      </w:r>
      <w:proofErr w:type="gramEnd"/>
      <w:r w:rsidRPr="00DC3D8F">
        <w:t xml:space="preserve"> В результате возникают искажения в написании букв, построении рисунка, неточности в изготовлении поделок.</w:t>
      </w:r>
    </w:p>
    <w:p w:rsidR="003C27CA" w:rsidRPr="00DC3D8F" w:rsidRDefault="003C27CA" w:rsidP="003C27C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>Известный исследователь детской речи М. М. Кольцова пишет: «Движение пальцев рук исторически, в ходе развития человечества, оказались тесно связанными с речевой функцией».</w:t>
      </w:r>
    </w:p>
    <w:p w:rsidR="003C27CA" w:rsidRPr="00DC3D8F" w:rsidRDefault="003C27CA" w:rsidP="003C27C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C3D8F">
        <w:t>Побуждать пальцы работать – одна из важнейших задач занятий по нетрадиционному рисованию, обрывной и салфеточной аппликации, аппликации из нетрадиционных материалов. Так развивается мелкая моторика.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детей, делает ее более увлекательной и интересной.</w:t>
      </w:r>
    </w:p>
    <w:p w:rsidR="00393D53" w:rsidRPr="00DC3D8F" w:rsidRDefault="00393D53" w:rsidP="003C27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BE5" w:rsidRDefault="003C27CA" w:rsidP="008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D8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Актуальность</w:t>
      </w:r>
      <w:r w:rsidR="00824CD8" w:rsidRPr="00DC3D8F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="00824CD8" w:rsidRPr="00DC3D8F">
        <w:rPr>
          <w:rFonts w:ascii="Times New Roman" w:hAnsi="Times New Roman" w:cs="Times New Roman"/>
          <w:sz w:val="24"/>
          <w:szCs w:val="24"/>
        </w:rPr>
        <w:t xml:space="preserve"> программы заключается в необходимости освоения и широкого использования в практике аппликации как эффективного средства развития психических процессов, коррекции речи и формирования познавательных интересов, потребностей и способностей детей дошкольного возраста</w:t>
      </w:r>
      <w:r w:rsidR="00824CD8" w:rsidRPr="00491BE5">
        <w:rPr>
          <w:rFonts w:ascii="Times New Roman" w:hAnsi="Times New Roman" w:cs="Times New Roman"/>
          <w:sz w:val="24"/>
          <w:szCs w:val="24"/>
        </w:rPr>
        <w:t>.</w:t>
      </w:r>
      <w:r w:rsidR="00491BE5" w:rsidRPr="00491BE5">
        <w:rPr>
          <w:rFonts w:ascii="Times New Roman" w:hAnsi="Times New Roman" w:cs="Times New Roman"/>
          <w:sz w:val="24"/>
          <w:szCs w:val="24"/>
        </w:rPr>
        <w:t xml:space="preserve">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:rsidR="00491BE5" w:rsidRDefault="00824CD8" w:rsidP="008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D8F">
        <w:rPr>
          <w:rFonts w:ascii="Times New Roman" w:hAnsi="Times New Roman" w:cs="Times New Roman"/>
          <w:sz w:val="24"/>
          <w:szCs w:val="24"/>
        </w:rPr>
        <w:lastRenderedPageBreak/>
        <w:t>Развитая мелкая моторика пальцев рук является одним из показателей интеллектуал</w:t>
      </w:r>
      <w:r w:rsidR="00491BE5">
        <w:rPr>
          <w:rFonts w:ascii="Times New Roman" w:hAnsi="Times New Roman" w:cs="Times New Roman"/>
          <w:sz w:val="24"/>
          <w:szCs w:val="24"/>
        </w:rPr>
        <w:t>ьности ребенка. Овладение деть</w:t>
      </w:r>
      <w:r w:rsidRPr="00DC3D8F">
        <w:rPr>
          <w:rFonts w:ascii="Times New Roman" w:hAnsi="Times New Roman" w:cs="Times New Roman"/>
          <w:sz w:val="24"/>
          <w:szCs w:val="24"/>
        </w:rPr>
        <w:t>ми способов аппликации  поможет им в преодолении трудностей развития речи и приведет в комплексе с другими приемами воздействия к качественным изменениям, т.е. развитию ребенка</w:t>
      </w:r>
      <w:r w:rsidR="00DC3D8F" w:rsidRPr="00DC3D8F">
        <w:rPr>
          <w:rFonts w:ascii="Times New Roman" w:hAnsi="Times New Roman" w:cs="Times New Roman"/>
          <w:sz w:val="24"/>
          <w:szCs w:val="24"/>
        </w:rPr>
        <w:t>.</w:t>
      </w:r>
    </w:p>
    <w:p w:rsidR="00DC3D8F" w:rsidRDefault="001E71F4" w:rsidP="008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1F4">
        <w:rPr>
          <w:rFonts w:ascii="Times New Roman" w:hAnsi="Times New Roman" w:cs="Times New Roman"/>
          <w:sz w:val="24"/>
          <w:szCs w:val="24"/>
        </w:rPr>
        <w:t xml:space="preserve">Новизна рабочей программы заключается в том, что в нее включены нетрадиционные приёмы и техники по работе с бумагой: аппликация из частей предмета и шариков ваты; обрывание-мозаика; </w:t>
      </w:r>
      <w:r>
        <w:rPr>
          <w:rFonts w:ascii="Times New Roman" w:hAnsi="Times New Roman" w:cs="Times New Roman"/>
          <w:sz w:val="24"/>
          <w:szCs w:val="24"/>
        </w:rPr>
        <w:t xml:space="preserve"> аппликация из ниток, из макарон, из крупы и семян, </w:t>
      </w:r>
      <w:r w:rsidRPr="001E71F4">
        <w:rPr>
          <w:rFonts w:ascii="Times New Roman" w:hAnsi="Times New Roman" w:cs="Times New Roman"/>
          <w:sz w:val="24"/>
          <w:szCs w:val="24"/>
        </w:rPr>
        <w:t>аппликация из скатанных кусочков салфеток, которые позволят в увлекательной форме способствовать всестороннему развитию ребенка, сформируют позитивное настроение и хорошие эмоции, воспитают доброжелательность и заботливое отношение к природе, а также совершенствовать коммуникативные качества, речь, умение мыслить легко и свободно</w:t>
      </w:r>
      <w:r w:rsidR="00104154">
        <w:rPr>
          <w:rFonts w:ascii="Times New Roman" w:hAnsi="Times New Roman" w:cs="Times New Roman"/>
          <w:sz w:val="24"/>
          <w:szCs w:val="24"/>
        </w:rPr>
        <w:t>.</w:t>
      </w:r>
    </w:p>
    <w:p w:rsidR="00824CD8" w:rsidRPr="00DC3D8F" w:rsidRDefault="00DC3D8F" w:rsidP="00DC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D8F">
        <w:rPr>
          <w:rFonts w:ascii="Times New Roman" w:hAnsi="Times New Roman" w:cs="Times New Roman"/>
          <w:sz w:val="24"/>
          <w:szCs w:val="24"/>
        </w:rPr>
        <w:t>Методика проведения работы с воспитанниками стро</w:t>
      </w:r>
      <w:r>
        <w:rPr>
          <w:rFonts w:ascii="Times New Roman" w:hAnsi="Times New Roman" w:cs="Times New Roman"/>
          <w:sz w:val="24"/>
          <w:szCs w:val="24"/>
        </w:rPr>
        <w:t>ится на тематическом разнообра</w:t>
      </w:r>
      <w:r w:rsidRPr="00DC3D8F">
        <w:rPr>
          <w:rFonts w:ascii="Times New Roman" w:hAnsi="Times New Roman" w:cs="Times New Roman"/>
          <w:sz w:val="24"/>
          <w:szCs w:val="24"/>
        </w:rPr>
        <w:t>зии, заинтересованном воплощении каждой темы в материале. Причем увлекательной здесь является как сама задача, так и технический процес</w:t>
      </w:r>
      <w:r>
        <w:rPr>
          <w:rFonts w:ascii="Times New Roman" w:hAnsi="Times New Roman" w:cs="Times New Roman"/>
          <w:sz w:val="24"/>
          <w:szCs w:val="24"/>
        </w:rPr>
        <w:t>с, связанный с ее осуществлени</w:t>
      </w:r>
      <w:r w:rsidRPr="00DC3D8F">
        <w:rPr>
          <w:rFonts w:ascii="Times New Roman" w:hAnsi="Times New Roman" w:cs="Times New Roman"/>
          <w:sz w:val="24"/>
          <w:szCs w:val="24"/>
        </w:rPr>
        <w:t>ем. Решения творческих задач не слишком трудоемки и утомительны. Как правило, они рассчитаны на определенный отрезок времени – выполняются в течение одного занятия.</w:t>
      </w:r>
    </w:p>
    <w:p w:rsidR="00393D53" w:rsidRPr="007E1355" w:rsidRDefault="003C27CA" w:rsidP="00BD27EF">
      <w:pPr>
        <w:pStyle w:val="a6"/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1355">
        <w:rPr>
          <w:rFonts w:ascii="Times New Roman" w:hAnsi="Times New Roman" w:cs="Times New Roman"/>
          <w:b/>
          <w:sz w:val="24"/>
          <w:szCs w:val="24"/>
        </w:rPr>
        <w:t>Цель</w:t>
      </w:r>
      <w:r w:rsidRPr="007E1355">
        <w:rPr>
          <w:rFonts w:ascii="Times New Roman" w:hAnsi="Times New Roman" w:cs="Times New Roman"/>
          <w:sz w:val="24"/>
          <w:szCs w:val="24"/>
        </w:rPr>
        <w:t xml:space="preserve">: </w:t>
      </w:r>
      <w:r w:rsidR="00104154">
        <w:rPr>
          <w:rFonts w:ascii="Times New Roman" w:hAnsi="Times New Roman" w:cs="Times New Roman"/>
          <w:sz w:val="24"/>
          <w:szCs w:val="24"/>
        </w:rPr>
        <w:t>с</w:t>
      </w:r>
      <w:r w:rsidR="00DC3D8F" w:rsidRPr="007E1355">
        <w:rPr>
          <w:rFonts w:ascii="Times New Roman" w:hAnsi="Times New Roman" w:cs="Times New Roman"/>
          <w:sz w:val="24"/>
          <w:szCs w:val="24"/>
        </w:rPr>
        <w:t>оздание условий</w:t>
      </w:r>
      <w:r w:rsidR="00824CD8" w:rsidRPr="007E1355">
        <w:rPr>
          <w:rFonts w:ascii="Times New Roman" w:hAnsi="Times New Roman" w:cs="Times New Roman"/>
          <w:sz w:val="24"/>
          <w:szCs w:val="24"/>
        </w:rPr>
        <w:t xml:space="preserve"> для развития</w:t>
      </w:r>
      <w:r w:rsidRPr="007E1355">
        <w:rPr>
          <w:rFonts w:ascii="Times New Roman" w:hAnsi="Times New Roman" w:cs="Times New Roman"/>
          <w:sz w:val="24"/>
          <w:szCs w:val="24"/>
        </w:rPr>
        <w:t xml:space="preserve"> всесторонних способностей детей (психологических, творческих, речевых и познавательных) средствами </w:t>
      </w:r>
      <w:r w:rsidR="00CD6645" w:rsidRPr="007E1355">
        <w:rPr>
          <w:rFonts w:ascii="Times New Roman" w:hAnsi="Times New Roman" w:cs="Times New Roman"/>
          <w:sz w:val="24"/>
          <w:szCs w:val="24"/>
        </w:rPr>
        <w:t>аппликации.</w:t>
      </w:r>
    </w:p>
    <w:p w:rsidR="00CD6645" w:rsidRDefault="00CD6645" w:rsidP="00BD2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46AD" w:rsidRPr="008246AD" w:rsidRDefault="008246AD" w:rsidP="00BD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6A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8246AD" w:rsidRPr="00DF1BAE" w:rsidRDefault="00104154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8246AD" w:rsidRPr="00DF1BAE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пособствовать выработке навыков р</w:t>
      </w:r>
      <w:r w:rsidR="001519AF">
        <w:rPr>
          <w:rFonts w:ascii="Times New Roman" w:eastAsia="Times New Roman" w:hAnsi="Times New Roman" w:cs="Times New Roman"/>
          <w:bCs/>
          <w:iCs/>
          <w:sz w:val="24"/>
          <w:szCs w:val="24"/>
        </w:rPr>
        <w:t>аботы с различными материалами: бумагой, салфетками, крупой и семенами, макаронами, ватными дисками, нитками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8246AD" w:rsidRPr="008246AD" w:rsidRDefault="00104154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46AD" w:rsidRPr="00DF1BAE">
        <w:rPr>
          <w:rFonts w:ascii="Times New Roman" w:eastAsia="Times New Roman" w:hAnsi="Times New Roman" w:cs="Times New Roman"/>
          <w:sz w:val="24"/>
          <w:szCs w:val="24"/>
        </w:rPr>
        <w:t>пособствовать развитию умения  выполнять задание по образцу, понимать и выполнять инструкцию, создавать несложные сюжеты и образы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6AD" w:rsidRPr="008246AD" w:rsidRDefault="00104154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46AD" w:rsidRPr="008246AD">
        <w:rPr>
          <w:rFonts w:ascii="Times New Roman" w:eastAsia="Times New Roman" w:hAnsi="Times New Roman" w:cs="Times New Roman"/>
          <w:sz w:val="24"/>
          <w:szCs w:val="24"/>
        </w:rPr>
        <w:t xml:space="preserve">оздать условия для </w:t>
      </w:r>
      <w:r w:rsidR="008246AD" w:rsidRPr="0082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овладения  приёмами зрительного и тактильного обследования формы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246AD" w:rsidRPr="001859BD" w:rsidRDefault="00104154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8246AD" w:rsidRPr="00DF1BAE">
        <w:rPr>
          <w:rFonts w:ascii="Times New Roman" w:eastAsia="Times New Roman" w:hAnsi="Times New Roman" w:cs="Times New Roman"/>
          <w:bCs/>
          <w:iCs/>
          <w:sz w:val="24"/>
          <w:szCs w:val="24"/>
        </w:rPr>
        <w:t>оздать условия для развития умения  наклеивать готовые формы, составлять из них изображения готовых предметов.</w:t>
      </w:r>
    </w:p>
    <w:p w:rsidR="008246AD" w:rsidRDefault="008246AD" w:rsidP="00BD27EF">
      <w:pPr>
        <w:pStyle w:val="a6"/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246AD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46AD" w:rsidRPr="001859BD" w:rsidRDefault="00104154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</w:t>
      </w:r>
      <w:r w:rsidR="008246AD" w:rsidRPr="00DF1BA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пособствовать развитию у детей интереса  к разным </w:t>
      </w:r>
      <w:r w:rsidR="001859BD" w:rsidRPr="00DF1BAE">
        <w:rPr>
          <w:rFonts w:ascii="Times New Roman" w:eastAsia="Times New Roman" w:hAnsi="Times New Roman" w:cs="Times New Roman"/>
          <w:sz w:val="24"/>
          <w:szCs w:val="24"/>
        </w:rPr>
        <w:t xml:space="preserve">техникам </w:t>
      </w:r>
      <w:r w:rsidR="001859BD" w:rsidRPr="001859BD">
        <w:rPr>
          <w:rFonts w:ascii="Times New Roman" w:eastAsia="Times New Roman" w:hAnsi="Times New Roman" w:cs="Times New Roman"/>
          <w:sz w:val="24"/>
          <w:szCs w:val="24"/>
        </w:rPr>
        <w:t>художественного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6AD" w:rsidRPr="008246AD" w:rsidRDefault="00104154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246AD" w:rsidRPr="0082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воспитанию у детей аккуратности, трудолюбия и желания добиваться успеха собственным труд</w:t>
      </w:r>
      <w:r w:rsidR="0082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D6645" w:rsidRPr="00B22C60" w:rsidRDefault="00104154" w:rsidP="00BD27EF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859BD" w:rsidRPr="00185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пособствовать воспитанию </w:t>
      </w:r>
      <w:r w:rsidR="00B22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желания</w:t>
      </w:r>
      <w:r w:rsidR="001859BD" w:rsidRPr="00185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организовать своё рабочее место и убрать 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22C60" w:rsidRPr="00B22C60" w:rsidRDefault="00104154" w:rsidP="00BD27EF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2C60" w:rsidRPr="00B22C60">
        <w:rPr>
          <w:rFonts w:ascii="Times New Roman" w:hAnsi="Times New Roman" w:cs="Times New Roman"/>
          <w:sz w:val="24"/>
          <w:szCs w:val="24"/>
        </w:rPr>
        <w:t>пособствовать воспитанию культуры деятельности, формированию навыков сотрудничества.</w:t>
      </w:r>
    </w:p>
    <w:p w:rsidR="001859BD" w:rsidRPr="001859BD" w:rsidRDefault="001859BD" w:rsidP="00BD27EF">
      <w:pPr>
        <w:pStyle w:val="a6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9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Развивающие</w:t>
      </w:r>
      <w:r w:rsidR="00D367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CD6645" w:rsidRPr="00DF1BAE" w:rsidRDefault="00D36738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CD6645" w:rsidRPr="00DF1B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оздать условия для развития  </w:t>
      </w:r>
      <w:r w:rsidR="00DF1BAE" w:rsidRPr="00DF1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совершенствования  мелкой моторики пальцев рук, </w:t>
      </w:r>
      <w:r w:rsidR="00491432" w:rsidRPr="0049143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координации движений рук, глазомер</w:t>
      </w:r>
      <w:r w:rsidR="0049143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а, </w:t>
      </w:r>
      <w:r w:rsidR="00DF1BAE" w:rsidRPr="00DF1BAE">
        <w:rPr>
          <w:rFonts w:ascii="Times New Roman" w:hAnsi="Times New Roman" w:cs="Times New Roman"/>
          <w:sz w:val="24"/>
          <w:szCs w:val="24"/>
          <w:shd w:val="clear" w:color="auto" w:fill="FFFFFF"/>
        </w:rPr>
        <w:t>зрительного внимания и умения ориентироваться на плоскости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D6645" w:rsidRDefault="00D36738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CD6645" w:rsidRPr="001859BD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пособствовать развитию</w:t>
      </w:r>
      <w:r w:rsidR="001859BD" w:rsidRPr="00185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творческих способностей, художественного вкуса, пространственного  воображения, творческого мышления, </w:t>
      </w:r>
      <w:r w:rsidR="00CD6645" w:rsidRPr="001859BD">
        <w:rPr>
          <w:rFonts w:ascii="Times New Roman" w:eastAsia="Times New Roman" w:hAnsi="Times New Roman" w:cs="Times New Roman"/>
          <w:bCs/>
          <w:iCs/>
          <w:sz w:val="24"/>
          <w:szCs w:val="24"/>
        </w:rPr>
        <w:t>внимания, памяти, фантазии,</w:t>
      </w:r>
      <w:r w:rsidR="001859BD" w:rsidRPr="001859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изобретательности, </w:t>
      </w:r>
      <w:r w:rsidR="00DF1BAE" w:rsidRPr="001859BD">
        <w:rPr>
          <w:rFonts w:ascii="Times New Roman" w:eastAsia="Times New Roman" w:hAnsi="Times New Roman" w:cs="Times New Roman"/>
          <w:bCs/>
          <w:iCs/>
          <w:sz w:val="24"/>
          <w:szCs w:val="24"/>
        </w:rPr>
        <w:t>усидчивости и  терпения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proofErr w:type="gramEnd"/>
    </w:p>
    <w:p w:rsidR="00252627" w:rsidRPr="00252627" w:rsidRDefault="00D36738" w:rsidP="00BD27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1859BD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пособствовать возникновению у ребёнка ощущения, что продукт его деятельности интересен другим (родителям, педагогу, детям).</w:t>
      </w:r>
    </w:p>
    <w:p w:rsidR="00393D53" w:rsidRPr="007E1355" w:rsidRDefault="00DF1BAE" w:rsidP="00BD27EF">
      <w:pPr>
        <w:pStyle w:val="a6"/>
        <w:numPr>
          <w:ilvl w:val="1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Условия реализации образовательной программы</w:t>
      </w:r>
      <w:r w:rsidR="001859BD" w:rsidRPr="007E135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252627" w:rsidRPr="00F11E21" w:rsidRDefault="00252627" w:rsidP="00BD2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11E21">
        <w:t>П</w:t>
      </w:r>
      <w:r w:rsidR="001859BD" w:rsidRPr="00F11E21">
        <w:t>рограмма предназначена</w:t>
      </w:r>
      <w:r w:rsidRPr="00F11E21">
        <w:t xml:space="preserve"> для детей младшего дошкольного возраста. </w:t>
      </w:r>
    </w:p>
    <w:p w:rsidR="00252627" w:rsidRPr="00F11E21" w:rsidRDefault="00252627" w:rsidP="00BD2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11E21">
        <w:lastRenderedPageBreak/>
        <w:t>Программа рассчитана</w:t>
      </w:r>
      <w:r w:rsidR="00FE755F" w:rsidRPr="00F11E21">
        <w:t xml:space="preserve"> на </w:t>
      </w:r>
      <w:r w:rsidR="005B7FF5">
        <w:t>один год</w:t>
      </w:r>
      <w:r w:rsidR="00FE755F" w:rsidRPr="00F11E21">
        <w:t xml:space="preserve"> обучения детей </w:t>
      </w:r>
      <w:r w:rsidR="00BD4FC4">
        <w:t>3</w:t>
      </w:r>
      <w:r w:rsidR="00F36D9A">
        <w:t>,5</w:t>
      </w:r>
      <w:r w:rsidR="006C34BE">
        <w:t xml:space="preserve"> - 5 лет</w:t>
      </w:r>
      <w:r w:rsidRPr="00F11E21">
        <w:t>, предусматрива</w:t>
      </w:r>
      <w:r w:rsidRPr="00F11E21">
        <w:softHyphen/>
        <w:t>ет расширение и усложнение программных задач в соответствии с возрастными особенностями и возможностями ребенка-дошкольника.</w:t>
      </w:r>
    </w:p>
    <w:p w:rsidR="00E15352" w:rsidRDefault="00252627" w:rsidP="00BD2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11E21">
        <w:t xml:space="preserve">Программа предназначена для всех детей группы, без специального отбора. </w:t>
      </w:r>
      <w:r w:rsidR="0009217A" w:rsidRPr="00F11E21">
        <w:t xml:space="preserve">Программа предполагает проведение одного занятия в неделю во вторую половину дня. </w:t>
      </w:r>
      <w:proofErr w:type="gramStart"/>
      <w:r w:rsidR="0009217A" w:rsidRPr="00F11E21">
        <w:t>Продолжительность занятия</w:t>
      </w:r>
      <w:r w:rsidR="005B7FF5">
        <w:t xml:space="preserve">: </w:t>
      </w:r>
      <w:r w:rsidR="006C34BE">
        <w:t>20 мину</w:t>
      </w:r>
      <w:r w:rsidR="00607A43">
        <w:t xml:space="preserve">т, в год – 36 </w:t>
      </w:r>
      <w:proofErr w:type="spellStart"/>
      <w:r w:rsidR="00607A43">
        <w:t>занятй</w:t>
      </w:r>
      <w:proofErr w:type="spellEnd"/>
      <w:r w:rsidR="006C34BE">
        <w:t>)</w:t>
      </w:r>
      <w:proofErr w:type="gramEnd"/>
    </w:p>
    <w:p w:rsidR="00BD27EF" w:rsidRDefault="00684AA9" w:rsidP="00BD2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3A">
        <w:rPr>
          <w:rFonts w:ascii="Times New Roman" w:hAnsi="Times New Roman" w:cs="Times New Roman"/>
          <w:sz w:val="24"/>
          <w:szCs w:val="24"/>
        </w:rPr>
        <w:t>Условия приёма – анкетирование</w:t>
      </w:r>
      <w:r w:rsidR="00D3093A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D3093A">
        <w:rPr>
          <w:rFonts w:ascii="Times New Roman" w:hAnsi="Times New Roman" w:cs="Times New Roman"/>
          <w:sz w:val="24"/>
          <w:szCs w:val="24"/>
        </w:rPr>
        <w:t xml:space="preserve"> (форму анкеты </w:t>
      </w:r>
      <w:r w:rsidR="00D3093A" w:rsidRPr="00D3093A">
        <w:rPr>
          <w:rFonts w:ascii="Times New Roman" w:hAnsi="Times New Roman" w:cs="Times New Roman"/>
          <w:sz w:val="24"/>
          <w:szCs w:val="24"/>
        </w:rPr>
        <w:t>в приложении).</w:t>
      </w:r>
    </w:p>
    <w:p w:rsidR="00BD27EF" w:rsidRPr="00755D04" w:rsidRDefault="00BD27EF" w:rsidP="00BD27EF">
      <w:pPr>
        <w:spacing w:after="0" w:line="240" w:lineRule="auto"/>
        <w:jc w:val="both"/>
        <w:rPr>
          <w:sz w:val="24"/>
          <w:szCs w:val="24"/>
        </w:rPr>
      </w:pPr>
      <w:r w:rsidRPr="00755D04">
        <w:rPr>
          <w:rFonts w:ascii="Times New Roman" w:hAnsi="Times New Roman" w:cs="Times New Roman"/>
          <w:b/>
          <w:sz w:val="24"/>
          <w:szCs w:val="24"/>
        </w:rPr>
        <w:t>Анализ анкет по дополнительному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образованию детей в дошкольном </w:t>
      </w:r>
      <w:r w:rsidRPr="00755D04">
        <w:rPr>
          <w:rFonts w:ascii="Times New Roman" w:hAnsi="Times New Roman" w:cs="Times New Roman"/>
          <w:b/>
          <w:sz w:val="24"/>
          <w:szCs w:val="24"/>
        </w:rPr>
        <w:t>образ</w:t>
      </w:r>
      <w:r w:rsidR="00607A43">
        <w:rPr>
          <w:rFonts w:ascii="Times New Roman" w:hAnsi="Times New Roman" w:cs="Times New Roman"/>
          <w:b/>
          <w:sz w:val="24"/>
          <w:szCs w:val="24"/>
        </w:rPr>
        <w:t>овательном учреждении на 2024/25</w:t>
      </w:r>
      <w:r w:rsidRPr="00755D0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D27EF" w:rsidRPr="00755D04" w:rsidRDefault="00BD27EF" w:rsidP="00BD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D04">
        <w:rPr>
          <w:rFonts w:ascii="Times New Roman" w:hAnsi="Times New Roman" w:cs="Times New Roman"/>
          <w:sz w:val="24"/>
          <w:szCs w:val="24"/>
        </w:rPr>
        <w:t xml:space="preserve">Были опрошены родители </w:t>
      </w:r>
      <w:r w:rsidR="00F203C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203CB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F203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203C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203CB">
        <w:rPr>
          <w:rFonts w:ascii="Times New Roman" w:hAnsi="Times New Roman" w:cs="Times New Roman"/>
          <w:sz w:val="24"/>
          <w:szCs w:val="24"/>
        </w:rPr>
        <w:t xml:space="preserve"> - </w:t>
      </w:r>
      <w:r w:rsidR="005B7FF5">
        <w:rPr>
          <w:rFonts w:ascii="Times New Roman" w:hAnsi="Times New Roman" w:cs="Times New Roman"/>
          <w:sz w:val="24"/>
          <w:szCs w:val="24"/>
        </w:rPr>
        <w:t>средней группы «</w:t>
      </w:r>
      <w:proofErr w:type="spellStart"/>
      <w:r w:rsidR="00F203C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F203CB">
        <w:rPr>
          <w:rFonts w:ascii="Times New Roman" w:hAnsi="Times New Roman" w:cs="Times New Roman"/>
          <w:sz w:val="24"/>
          <w:szCs w:val="24"/>
        </w:rPr>
        <w:t>»: 9 человек</w:t>
      </w:r>
      <w:r w:rsidRPr="00755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AA9" w:rsidRPr="00BD27EF" w:rsidRDefault="00BD27EF" w:rsidP="00BD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D04">
        <w:rPr>
          <w:rFonts w:ascii="Times New Roman" w:hAnsi="Times New Roman" w:cs="Times New Roman"/>
          <w:sz w:val="24"/>
          <w:szCs w:val="24"/>
        </w:rPr>
        <w:t>Анализ анкет родителей, в какой области они хотели бы дополнить развитие ребёнка, получены следующие результаты:  18% -</w:t>
      </w:r>
      <w:r w:rsidRPr="00755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хотели бы дополнить развитие ребенка в физическом развитии, </w:t>
      </w:r>
      <w:r w:rsidRPr="00755D04">
        <w:rPr>
          <w:rFonts w:ascii="Times New Roman" w:hAnsi="Times New Roman" w:cs="Times New Roman"/>
          <w:sz w:val="24"/>
          <w:szCs w:val="24"/>
        </w:rPr>
        <w:t xml:space="preserve">18 % - </w:t>
      </w:r>
      <w:r w:rsidRPr="00755D04">
        <w:rPr>
          <w:rFonts w:ascii="Times New Roman" w:eastAsia="Times New Roman" w:hAnsi="Times New Roman" w:cs="Times New Roman"/>
          <w:sz w:val="24"/>
          <w:szCs w:val="24"/>
        </w:rPr>
        <w:t xml:space="preserve">в познавательном развитии, </w:t>
      </w:r>
      <w:r w:rsidRPr="00755D04">
        <w:rPr>
          <w:rFonts w:ascii="Times New Roman" w:hAnsi="Times New Roman" w:cs="Times New Roman"/>
          <w:sz w:val="24"/>
          <w:szCs w:val="24"/>
        </w:rPr>
        <w:t xml:space="preserve">13% - </w:t>
      </w:r>
      <w:r w:rsidRPr="00755D04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социально-коммуникативном развитии, </w:t>
      </w:r>
      <w:r w:rsidRPr="00755D04">
        <w:rPr>
          <w:rFonts w:ascii="Times New Roman" w:hAnsi="Times New Roman" w:cs="Times New Roman"/>
          <w:sz w:val="24"/>
          <w:szCs w:val="24"/>
        </w:rPr>
        <w:t xml:space="preserve">51 % - </w:t>
      </w:r>
      <w:r w:rsidRPr="00755D04">
        <w:rPr>
          <w:rFonts w:ascii="Times New Roman" w:eastAsia="Times New Roman" w:hAnsi="Times New Roman" w:cs="Times New Roman"/>
          <w:sz w:val="24"/>
          <w:szCs w:val="24"/>
        </w:rPr>
        <w:t>в художественном творчестве (нетрадиционная аппликация).</w:t>
      </w:r>
    </w:p>
    <w:p w:rsidR="00393D53" w:rsidRPr="00E15352" w:rsidRDefault="007E1355" w:rsidP="00E1535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</w:pPr>
      <w:r>
        <w:rPr>
          <w:b/>
          <w:bCs/>
          <w:bdr w:val="none" w:sz="0" w:space="0" w:color="auto" w:frame="1"/>
        </w:rPr>
        <w:t>Ф</w:t>
      </w:r>
      <w:r w:rsidRPr="007E1355">
        <w:rPr>
          <w:b/>
          <w:bCs/>
          <w:bdr w:val="none" w:sz="0" w:space="0" w:color="auto" w:frame="1"/>
        </w:rPr>
        <w:t>орм</w:t>
      </w:r>
      <w:r>
        <w:rPr>
          <w:b/>
          <w:bCs/>
          <w:bdr w:val="none" w:sz="0" w:space="0" w:color="auto" w:frame="1"/>
        </w:rPr>
        <w:t>ы  и методы</w:t>
      </w:r>
      <w:r w:rsidRPr="007E1355">
        <w:rPr>
          <w:b/>
          <w:bCs/>
          <w:bdr w:val="none" w:sz="0" w:space="0" w:color="auto" w:frame="1"/>
        </w:rPr>
        <w:t xml:space="preserve"> проведения занятий</w:t>
      </w:r>
      <w:r>
        <w:rPr>
          <w:b/>
          <w:bCs/>
          <w:bdr w:val="none" w:sz="0" w:space="0" w:color="auto" w:frame="1"/>
        </w:rPr>
        <w:t>.</w:t>
      </w:r>
    </w:p>
    <w:p w:rsidR="00546056" w:rsidRDefault="00546056" w:rsidP="00546056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Методы, в основе которых лежит способ организации занятия</w:t>
      </w:r>
      <w:r w:rsidRPr="0054605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4605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46056" w:rsidRPr="00127424" w:rsidRDefault="00546056" w:rsidP="00DF5251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1274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Словесные</w:t>
      </w:r>
    </w:p>
    <w:p w:rsidR="00546056" w:rsidRDefault="00546056" w:rsidP="00DF525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объяснение;</w:t>
      </w:r>
    </w:p>
    <w:p w:rsidR="00546056" w:rsidRDefault="00546056" w:rsidP="00DF525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рассказ;</w:t>
      </w:r>
    </w:p>
    <w:p w:rsidR="00546056" w:rsidRDefault="00546056" w:rsidP="00DF525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художественное слово (загадки,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стихи);</w:t>
      </w:r>
    </w:p>
    <w:p w:rsidR="00546056" w:rsidRDefault="00546056" w:rsidP="00DF525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46056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е;</w:t>
      </w:r>
    </w:p>
    <w:p w:rsidR="00546056" w:rsidRPr="00127424" w:rsidRDefault="00546056" w:rsidP="00DF525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274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Наглядные</w:t>
      </w:r>
    </w:p>
    <w:p w:rsidR="00546056" w:rsidRDefault="00546056" w:rsidP="00DF525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46056">
        <w:rPr>
          <w:rFonts w:ascii="Times New Roman" w:hAnsi="Times New Roman" w:cs="Times New Roman"/>
          <w:sz w:val="24"/>
          <w:szCs w:val="24"/>
          <w:shd w:val="clear" w:color="auto" w:fill="FFFFFF"/>
        </w:rPr>
        <w:t>абл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юдения; </w:t>
      </w:r>
    </w:p>
    <w:p w:rsidR="00546056" w:rsidRDefault="00546056" w:rsidP="00DF525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 способов действия; </w:t>
      </w:r>
    </w:p>
    <w:p w:rsidR="00546056" w:rsidRPr="00546056" w:rsidRDefault="00546056" w:rsidP="00DF525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4605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 видеоматериалов, иллюстраций;</w:t>
      </w:r>
    </w:p>
    <w:p w:rsidR="00546056" w:rsidRPr="00127424" w:rsidRDefault="00546056" w:rsidP="00DF525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274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Практические</w:t>
      </w:r>
    </w:p>
    <w:p w:rsidR="00546056" w:rsidRPr="00546056" w:rsidRDefault="00546056" w:rsidP="00DF525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056">
        <w:rPr>
          <w:rFonts w:ascii="Times New Roman" w:hAnsi="Times New Roman" w:cs="Times New Roman"/>
          <w:sz w:val="24"/>
          <w:szCs w:val="24"/>
          <w:shd w:val="clear" w:color="auto" w:fill="FFFFFF"/>
        </w:rPr>
        <w:t>обследование предметов,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готовых образцов;</w:t>
      </w:r>
    </w:p>
    <w:p w:rsidR="00393D53" w:rsidRDefault="00546056" w:rsidP="00DF525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творческих работ.</w:t>
      </w:r>
    </w:p>
    <w:p w:rsidR="00127424" w:rsidRPr="00546056" w:rsidRDefault="00127424" w:rsidP="00DF525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выставок работ.</w:t>
      </w:r>
    </w:p>
    <w:p w:rsidR="00127424" w:rsidRPr="00127424" w:rsidRDefault="00127424" w:rsidP="004914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27424">
        <w:rPr>
          <w:b/>
          <w:bCs/>
          <w:bdr w:val="none" w:sz="0" w:space="0" w:color="auto" w:frame="1"/>
        </w:rPr>
        <w:t>Методы, в основе которых лежит уровень деятельности детей.</w:t>
      </w:r>
    </w:p>
    <w:p w:rsidR="00127424" w:rsidRPr="00127424" w:rsidRDefault="00127424" w:rsidP="00DF525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27424">
        <w:rPr>
          <w:i/>
          <w:iCs/>
          <w:bdr w:val="none" w:sz="0" w:space="0" w:color="auto" w:frame="1"/>
        </w:rPr>
        <w:t>Объяснительно-иллюстративные методы обучения.</w:t>
      </w:r>
    </w:p>
    <w:p w:rsidR="00127424" w:rsidRPr="00127424" w:rsidRDefault="00127424" w:rsidP="00127424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 w:rsidRPr="00127424">
        <w:t>При таком методе обучения дети воспринимают и усваивают готовую информацию</w:t>
      </w:r>
    </w:p>
    <w:p w:rsidR="00127424" w:rsidRPr="00127424" w:rsidRDefault="00127424" w:rsidP="00DF525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27424">
        <w:rPr>
          <w:i/>
          <w:iCs/>
          <w:bdr w:val="none" w:sz="0" w:space="0" w:color="auto" w:frame="1"/>
        </w:rPr>
        <w:t xml:space="preserve"> Репродуктивные методы обучения.</w:t>
      </w:r>
    </w:p>
    <w:p w:rsidR="00127424" w:rsidRPr="00127424" w:rsidRDefault="00127424" w:rsidP="00127424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 w:rsidRPr="00127424">
        <w:t xml:space="preserve">В этом случае </w:t>
      </w:r>
      <w:r>
        <w:t xml:space="preserve">дети </w:t>
      </w:r>
      <w:r w:rsidRPr="00127424">
        <w:t>воспроизводят полученные знания и освоенные способы деятельности.</w:t>
      </w:r>
    </w:p>
    <w:p w:rsidR="00127424" w:rsidRPr="00127424" w:rsidRDefault="00127424" w:rsidP="00DF525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27424">
        <w:rPr>
          <w:i/>
          <w:iCs/>
          <w:bdr w:val="none" w:sz="0" w:space="0" w:color="auto" w:frame="1"/>
        </w:rPr>
        <w:t>Частично-поисковые методы обучения.</w:t>
      </w:r>
    </w:p>
    <w:p w:rsidR="00127424" w:rsidRPr="00127424" w:rsidRDefault="00127424" w:rsidP="00127424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 w:rsidRPr="00127424">
        <w:t>Участие детей в коллективном поиске.</w:t>
      </w:r>
    </w:p>
    <w:p w:rsidR="00127424" w:rsidRPr="00127424" w:rsidRDefault="00127424" w:rsidP="00DF525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27424">
        <w:rPr>
          <w:i/>
          <w:iCs/>
          <w:bdr w:val="none" w:sz="0" w:space="0" w:color="auto" w:frame="1"/>
        </w:rPr>
        <w:t>4. Исследовательские методы обучения</w:t>
      </w:r>
    </w:p>
    <w:p w:rsidR="00127424" w:rsidRPr="00127424" w:rsidRDefault="00127424" w:rsidP="00127424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 w:rsidRPr="00127424">
        <w:t>Овладение детьми методами научного познания, самостоятельной творческой работы.</w:t>
      </w:r>
    </w:p>
    <w:p w:rsidR="00127424" w:rsidRDefault="00127424" w:rsidP="004914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127424">
        <w:rPr>
          <w:b/>
          <w:bCs/>
          <w:color w:val="000000"/>
          <w:bdr w:val="none" w:sz="0" w:space="0" w:color="auto" w:frame="1"/>
        </w:rPr>
        <w:t>Возможные формы организации деятельности воспитанников на занятии:</w:t>
      </w:r>
    </w:p>
    <w:p w:rsidR="00127424" w:rsidRPr="00127424" w:rsidRDefault="00127424" w:rsidP="00DF525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27424">
        <w:rPr>
          <w:bCs/>
          <w:color w:val="000000"/>
          <w:bdr w:val="none" w:sz="0" w:space="0" w:color="auto" w:frame="1"/>
        </w:rPr>
        <w:t>Группова</w:t>
      </w:r>
      <w:r>
        <w:rPr>
          <w:bCs/>
          <w:color w:val="000000"/>
          <w:bdr w:val="none" w:sz="0" w:space="0" w:color="auto" w:frame="1"/>
        </w:rPr>
        <w:t>я;</w:t>
      </w:r>
    </w:p>
    <w:p w:rsidR="00127424" w:rsidRPr="00491432" w:rsidRDefault="00127424" w:rsidP="00DF525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27424">
        <w:rPr>
          <w:color w:val="000000"/>
        </w:rPr>
        <w:t>Индивидуально-групповая;</w:t>
      </w:r>
    </w:p>
    <w:p w:rsidR="009864B1" w:rsidRDefault="00491432" w:rsidP="00BD27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91432">
        <w:rPr>
          <w:b/>
          <w:bCs/>
          <w:color w:val="000000"/>
          <w:bdr w:val="none" w:sz="0" w:space="0" w:color="auto" w:frame="1"/>
        </w:rPr>
        <w:t>Формы проведения занятий</w:t>
      </w:r>
      <w:r w:rsidRPr="00491432">
        <w:rPr>
          <w:b/>
          <w:bCs/>
          <w:color w:val="000000"/>
        </w:rPr>
        <w:t>:</w:t>
      </w:r>
      <w:r w:rsidRPr="00491432">
        <w:rPr>
          <w:color w:val="000000"/>
        </w:rPr>
        <w:t xml:space="preserve"> Занятия проходят в форме игры, для обыгрывания определенного сюжета используются стихотворные формы, сказки, подвижные и пальчиковые игры, персонажи (игрушки и куклы из различных театров, изображения того или иного персонажа, который обыгрывается)</w:t>
      </w:r>
      <w:r w:rsidR="00BD27EF">
        <w:rPr>
          <w:color w:val="000000"/>
        </w:rPr>
        <w:t>.</w:t>
      </w:r>
    </w:p>
    <w:p w:rsidR="005B7FF5" w:rsidRPr="00640811" w:rsidRDefault="005B7FF5" w:rsidP="00BD27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51EE6" w:rsidRPr="00D51EE6" w:rsidRDefault="00D51EE6" w:rsidP="00B22E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</w:p>
    <w:p w:rsidR="00491432" w:rsidRPr="005B7FF5" w:rsidRDefault="00491432" w:rsidP="00B22E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491432">
        <w:rPr>
          <w:b/>
          <w:bCs/>
          <w:i/>
          <w:sz w:val="28"/>
          <w:szCs w:val="28"/>
          <w:u w:val="single"/>
          <w:bdr w:val="none" w:sz="0" w:space="0" w:color="auto" w:frame="1"/>
        </w:rPr>
        <w:t>Содержательная часть</w:t>
      </w:r>
    </w:p>
    <w:p w:rsidR="005B7FF5" w:rsidRPr="005B7FF5" w:rsidRDefault="005B7FF5" w:rsidP="005B7FF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  <w:u w:val="single"/>
        </w:rPr>
      </w:pPr>
    </w:p>
    <w:p w:rsidR="005B7FF5" w:rsidRPr="00B22EAE" w:rsidRDefault="005B7FF5" w:rsidP="005B7FF5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b/>
          <w:i/>
          <w:sz w:val="28"/>
          <w:szCs w:val="28"/>
          <w:u w:val="single"/>
        </w:rPr>
      </w:pPr>
    </w:p>
    <w:p w:rsidR="005B7FF5" w:rsidRPr="005B7FF5" w:rsidRDefault="005B7FF5" w:rsidP="005B7FF5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491432">
        <w:rPr>
          <w:b/>
        </w:rPr>
        <w:t>Учебный план</w:t>
      </w:r>
      <w:r>
        <w:rPr>
          <w:b/>
        </w:rPr>
        <w:t xml:space="preserve"> в средней группе</w:t>
      </w:r>
      <w:r w:rsidRPr="00491432">
        <w:rPr>
          <w:b/>
        </w:rPr>
        <w:t>:</w:t>
      </w:r>
    </w:p>
    <w:tbl>
      <w:tblPr>
        <w:tblpPr w:leftFromText="180" w:rightFromText="180" w:vertAnchor="text" w:horzAnchor="margin" w:tblpXSpec="center" w:tblpY="3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2393"/>
        <w:gridCol w:w="2393"/>
        <w:gridCol w:w="1757"/>
      </w:tblGrid>
      <w:tr w:rsidR="00265706" w:rsidRPr="00EC36E0" w:rsidTr="00265706">
        <w:tc>
          <w:tcPr>
            <w:tcW w:w="3771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91432">
              <w:rPr>
                <w:color w:val="000000"/>
              </w:rPr>
              <w:t>Количество занятий в неделю</w:t>
            </w:r>
          </w:p>
        </w:tc>
        <w:tc>
          <w:tcPr>
            <w:tcW w:w="2393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91432">
              <w:rPr>
                <w:color w:val="000000"/>
              </w:rPr>
              <w:t>Количество недель</w:t>
            </w:r>
          </w:p>
        </w:tc>
        <w:tc>
          <w:tcPr>
            <w:tcW w:w="2393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91432">
              <w:rPr>
                <w:color w:val="000000"/>
              </w:rPr>
              <w:t>Всего</w:t>
            </w:r>
          </w:p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91432">
              <w:rPr>
                <w:color w:val="000000"/>
              </w:rPr>
              <w:t xml:space="preserve"> занятий</w:t>
            </w:r>
          </w:p>
        </w:tc>
        <w:tc>
          <w:tcPr>
            <w:tcW w:w="1757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91432">
              <w:rPr>
                <w:color w:val="000000"/>
              </w:rPr>
              <w:t xml:space="preserve">Продолжительность одного занятия </w:t>
            </w:r>
          </w:p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91432">
              <w:rPr>
                <w:color w:val="000000"/>
              </w:rPr>
              <w:t>(мин.)</w:t>
            </w:r>
          </w:p>
        </w:tc>
      </w:tr>
      <w:tr w:rsidR="00265706" w:rsidRPr="00EC36E0" w:rsidTr="00265706">
        <w:tc>
          <w:tcPr>
            <w:tcW w:w="3771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57" w:type="dxa"/>
            <w:shd w:val="clear" w:color="auto" w:fill="auto"/>
          </w:tcPr>
          <w:p w:rsidR="00265706" w:rsidRPr="00491432" w:rsidRDefault="00265706" w:rsidP="0026570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 мин</w:t>
            </w:r>
          </w:p>
        </w:tc>
      </w:tr>
    </w:tbl>
    <w:p w:rsidR="005B7FF5" w:rsidRDefault="005B7FF5" w:rsidP="005B7FF5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bCs/>
          <w:bdr w:val="none" w:sz="0" w:space="0" w:color="auto" w:frame="1"/>
        </w:rPr>
      </w:pPr>
    </w:p>
    <w:p w:rsidR="005B7FF5" w:rsidRPr="005B7FF5" w:rsidRDefault="005B7FF5" w:rsidP="005B7FF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491432" w:rsidRDefault="00491432" w:rsidP="005B7FF5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491432">
        <w:rPr>
          <w:b/>
        </w:rPr>
        <w:t>У</w:t>
      </w:r>
      <w:r w:rsidRPr="00491432">
        <w:rPr>
          <w:b/>
          <w:bCs/>
          <w:bdr w:val="none" w:sz="0" w:space="0" w:color="auto" w:frame="1"/>
        </w:rPr>
        <w:t>чебно-тематический план</w:t>
      </w:r>
      <w:r w:rsidR="00F203CB">
        <w:rPr>
          <w:b/>
          <w:bCs/>
          <w:bdr w:val="none" w:sz="0" w:space="0" w:color="auto" w:frame="1"/>
        </w:rPr>
        <w:t xml:space="preserve">  для детей 3.5 – 5 лет</w:t>
      </w:r>
    </w:p>
    <w:p w:rsidR="005B7FF5" w:rsidRDefault="005B7FF5" w:rsidP="005B7FF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690"/>
        <w:gridCol w:w="2694"/>
        <w:gridCol w:w="2409"/>
      </w:tblGrid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№ </w:t>
            </w:r>
            <w:proofErr w:type="gramStart"/>
            <w:r w:rsidRPr="005B7FF5">
              <w:t>п</w:t>
            </w:r>
            <w:proofErr w:type="gramEnd"/>
            <w:r w:rsidRPr="005B7FF5">
              <w:t>/п</w:t>
            </w: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B7FF5">
              <w:t>Тема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B7FF5">
              <w:t>Количество занятий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B7FF5">
              <w:t>Примечания</w:t>
            </w: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из засушенных растений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FF5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7FF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«Аквариум»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7FF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«Кошка и мышка»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B7FF5">
              <w:rPr>
                <w:b/>
              </w:rPr>
              <w:t>Аппликация из салфеток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Виноград» 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«Рыбка»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«Петушок – золотой гребешок»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«Цветок для мамочки»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5B7FF5">
              <w:t>«Веточка сирени для милой  мамочки»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««Кот Васька»»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«Снеговик»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B7FF5">
              <w:rPr>
                <w:b/>
              </w:rPr>
              <w:t>Аппликация из макарон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B7FF5">
              <w:t>«</w:t>
            </w:r>
            <w:proofErr w:type="spellStart"/>
            <w:r w:rsidRPr="005B7FF5">
              <w:t>Цветочныя</w:t>
            </w:r>
            <w:proofErr w:type="spellEnd"/>
            <w:r w:rsidRPr="005B7FF5">
              <w:t xml:space="preserve"> полянка»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B7FF5">
              <w:t>«Лев»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b/>
              </w:rPr>
              <w:t>Аппликация из ваты и ватных дисков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«Дед Мороз»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«Зимняя  сказка»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«Кошка»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«Любимые цветы»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«Аист 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«Рыбки в аквариуме»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B7FF5">
              <w:rPr>
                <w:b/>
              </w:rPr>
              <w:t xml:space="preserve">Аппликация из круп и семян 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«Солнышко лучистое» (из пшена)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«Черепашка» (из гороха)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bCs/>
              </w:rPr>
              <w:t>«Носит одуванчик жёлтый сарафанчик</w:t>
            </w:r>
            <w:proofErr w:type="gramStart"/>
            <w:r w:rsidRPr="005B7FF5">
              <w:rPr>
                <w:bCs/>
              </w:rPr>
              <w:t>»(</w:t>
            </w:r>
            <w:proofErr w:type="gramEnd"/>
            <w:r w:rsidRPr="005B7FF5">
              <w:rPr>
                <w:bCs/>
              </w:rPr>
              <w:t>из дробленой кукурузы)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Бурый мишка (из семян </w:t>
            </w:r>
            <w:proofErr w:type="spellStart"/>
            <w:r w:rsidRPr="005B7FF5">
              <w:t>грчки</w:t>
            </w:r>
            <w:proofErr w:type="spellEnd"/>
            <w:r w:rsidRPr="005B7FF5">
              <w:t>)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«Самосвал» (из фасоли)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B7FF5">
              <w:rPr>
                <w:b/>
              </w:rPr>
              <w:t>Аппликация из ниток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«Цветок для мамы</w:t>
            </w:r>
            <w:proofErr w:type="gramStart"/>
            <w:r w:rsidRPr="005B7FF5">
              <w:t>»(</w:t>
            </w:r>
            <w:proofErr w:type="gramEnd"/>
            <w:r w:rsidRPr="005B7FF5">
              <w:t>лепестки в виде петельки)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«Одуванчик»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757564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757564">
              <w:rPr>
                <w:bCs/>
                <w:shd w:val="clear" w:color="auto" w:fill="FFFFFF"/>
              </w:rPr>
              <w:t>«Дерево в снегу»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«Улитка»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Обрывная аппликация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«Осенний сад»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«Сугробы, снег на деревьях»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</w:t>
            </w:r>
            <w:r w:rsidRPr="005B7FF5">
              <w:rPr>
                <w:shd w:val="clear" w:color="auto" w:fill="FFFFFF"/>
              </w:rPr>
              <w:t>Медвежата</w:t>
            </w:r>
            <w:r w:rsidRPr="005B7FF5">
              <w:t>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</w:t>
            </w:r>
            <w:r w:rsidRPr="005B7FF5">
              <w:rPr>
                <w:shd w:val="clear" w:color="auto" w:fill="FFFFFF"/>
              </w:rPr>
              <w:t>Пирамидка</w:t>
            </w:r>
            <w:r w:rsidRPr="005B7FF5">
              <w:t>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 w:firstLine="284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B7FF5">
              <w:rPr>
                <w:b/>
              </w:rPr>
              <w:t>Аппликация из мятой бумаги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B7FF5">
              <w:rPr>
                <w:b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«Цветы в корзинке»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«</w:t>
            </w:r>
            <w:proofErr w:type="spellStart"/>
            <w:r w:rsidRPr="005B7FF5">
              <w:t>Осьминожка</w:t>
            </w:r>
            <w:proofErr w:type="spellEnd"/>
            <w:r w:rsidRPr="005B7FF5">
              <w:t>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textAlignment w:val="baseline"/>
            </w:pPr>
            <w:r w:rsidRPr="005B7FF5">
              <w:t>«Деревья осенью»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ind w:left="357" w:hanging="357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rStyle w:val="a5"/>
                <w:shd w:val="clear" w:color="auto" w:fill="FFFFFF"/>
              </w:rPr>
              <w:t>«</w:t>
            </w:r>
            <w:r w:rsidRPr="005B7FF5">
              <w:rPr>
                <w:rStyle w:val="a5"/>
                <w:b w:val="0"/>
                <w:shd w:val="clear" w:color="auto" w:fill="FFFFFF"/>
              </w:rPr>
              <w:t>Звёздное небо»</w:t>
            </w:r>
            <w:r w:rsidRPr="005B7FF5">
              <w:rPr>
                <w:rStyle w:val="a5"/>
                <w:shd w:val="clear" w:color="auto" w:fill="FFFFFF"/>
              </w:rPr>
              <w:t> </w:t>
            </w:r>
          </w:p>
        </w:tc>
        <w:tc>
          <w:tcPr>
            <w:tcW w:w="2694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1</w:t>
            </w:r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B7FF5" w:rsidRPr="005B7FF5" w:rsidTr="001454AB">
        <w:tc>
          <w:tcPr>
            <w:tcW w:w="697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ind w:left="357"/>
              <w:jc w:val="both"/>
              <w:textAlignment w:val="baseline"/>
            </w:pPr>
          </w:p>
        </w:tc>
        <w:tc>
          <w:tcPr>
            <w:tcW w:w="4690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Style w:val="a5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:rsidR="005B7FF5" w:rsidRPr="005B7FF5" w:rsidRDefault="00607A43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Итого часов: 36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7FF5" w:rsidRPr="005B7FF5" w:rsidRDefault="005B7FF5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5B7FF5" w:rsidRDefault="005B7FF5" w:rsidP="005B7FF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491432" w:rsidRDefault="00491432" w:rsidP="006638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</w:p>
    <w:p w:rsidR="00491432" w:rsidRPr="00491432" w:rsidRDefault="00491432" w:rsidP="0026570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491432">
        <w:rPr>
          <w:b/>
          <w:i/>
        </w:rPr>
        <w:t>Календарно-тематическое планирование</w:t>
      </w:r>
      <w:r w:rsidR="009B2DF7">
        <w:rPr>
          <w:b/>
          <w:i/>
        </w:rPr>
        <w:t>.</w:t>
      </w:r>
    </w:p>
    <w:p w:rsidR="00D47598" w:rsidRDefault="00D47598" w:rsidP="00491432">
      <w:pPr>
        <w:pStyle w:val="a4"/>
        <w:shd w:val="clear" w:color="auto" w:fill="FFFFFF"/>
        <w:spacing w:before="0" w:beforeAutospacing="0" w:after="0" w:afterAutospacing="0"/>
        <w:ind w:left="1095"/>
        <w:jc w:val="both"/>
        <w:textAlignment w:val="baseline"/>
        <w:rPr>
          <w:b/>
          <w:i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02"/>
        <w:gridCol w:w="3530"/>
        <w:gridCol w:w="2482"/>
      </w:tblGrid>
      <w:tr w:rsidR="00265706" w:rsidRPr="005B7FF5" w:rsidTr="001454AB">
        <w:tc>
          <w:tcPr>
            <w:tcW w:w="1276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Месяц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Тема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Цель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5B7FF5">
              <w:t>Оборудование</w:t>
            </w: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Сентябрь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5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«Деревья осенью»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ind w:left="357"/>
              <w:textAlignment w:val="baseline"/>
            </w:pPr>
            <w:r w:rsidRPr="005B7FF5">
              <w:t>(аппликация из мятой бумаги)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</w:pPr>
            <w:r w:rsidRPr="005B7FF5">
              <w:t xml:space="preserve">Способствовать знакомству с техникой  аппликации из мятой бумаги. </w:t>
            </w: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 умения работы с бумагой, и клеем, развития творческих способностей при изготовлении и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5B7FF5">
              <w:t>оформлении</w:t>
            </w:r>
            <w:proofErr w:type="gramEnd"/>
            <w:r w:rsidRPr="005B7FF5">
              <w:t xml:space="preserve"> аппликации.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Цветная бумага, ½ альбомного листа, клей, кисточки.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5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«Цветы в корзинке</w:t>
            </w:r>
            <w:proofErr w:type="gramStart"/>
            <w:r w:rsidRPr="005B7FF5">
              <w:t>»(</w:t>
            </w:r>
            <w:proofErr w:type="gramEnd"/>
            <w:r w:rsidRPr="005B7FF5">
              <w:t>аппликация из мятой бумаги)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</w:pPr>
            <w:r w:rsidRPr="005B7FF5">
              <w:t xml:space="preserve">Способствовать закреплению работы с техникой  аппликации из мятой бумаги. </w:t>
            </w: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 умения работы с бумагой, и клеем, развития творческих способностей при изготовлении и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5B7FF5">
              <w:t>оформлении</w:t>
            </w:r>
            <w:proofErr w:type="gramEnd"/>
            <w:r w:rsidRPr="005B7FF5">
              <w:t xml:space="preserve"> аппликации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Цветная бумага, ½ альбомного листа, клей, кисточки, готовая форма из </w:t>
            </w:r>
            <w:proofErr w:type="spellStart"/>
            <w:r w:rsidRPr="005B7FF5">
              <w:t>цв</w:t>
            </w:r>
            <w:proofErr w:type="gramStart"/>
            <w:r w:rsidRPr="005B7FF5">
              <w:t>.б</w:t>
            </w:r>
            <w:proofErr w:type="gramEnd"/>
            <w:r w:rsidRPr="005B7FF5">
              <w:t>умаги</w:t>
            </w:r>
            <w:proofErr w:type="spellEnd"/>
            <w:r w:rsidRPr="005B7FF5">
              <w:t xml:space="preserve"> яблоко.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5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</w:t>
            </w:r>
            <w:proofErr w:type="spellStart"/>
            <w:r w:rsidRPr="005B7FF5">
              <w:t>Осьминожка</w:t>
            </w:r>
            <w:proofErr w:type="spellEnd"/>
            <w:r w:rsidRPr="005B7FF5">
              <w:t>» (аппликация из мятой бумаги)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</w:pPr>
            <w:r w:rsidRPr="005B7FF5">
              <w:t xml:space="preserve">Способствовать закреплению работы с техникой  аппликации из мятой бумаги. </w:t>
            </w: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 умения работы с бумагой, и клеем, развития творческих способностей при изготовлении и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5B7FF5">
              <w:t>оформлении</w:t>
            </w:r>
            <w:proofErr w:type="gramEnd"/>
            <w:r w:rsidRPr="005B7FF5">
              <w:t xml:space="preserve"> аппликации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Цветная бумага, клей, кисточки,  шаблон листика.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5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 xml:space="preserve">««Зайчик»» (аппликация из листьев) 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создания красивой композиции из природного материала (засушенных листьев)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Шаблон серединки подсолнуха из картона, засушенные листья деревьев, клей, кисточки.</w:t>
            </w: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Октябрь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</w:pPr>
            <w:r w:rsidRPr="005B7FF5">
              <w:rPr>
                <w:b/>
                <w:bCs/>
              </w:rPr>
              <w:t>«Кошка и мышка»</w:t>
            </w:r>
            <w:r w:rsidRPr="005B7FF5">
              <w:t xml:space="preserve"> (аппликация из листьев)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создания красивой композиции из природного материала (засушенных листьев)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Шаблон серединки подсолнуха из картона, засушенные листья деревьев, клей, кисточки.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rPr>
                <w:b/>
                <w:bCs/>
              </w:rPr>
              <w:t>«Аквариум»</w:t>
            </w:r>
            <w:r w:rsidRPr="005B7FF5">
              <w:t xml:space="preserve"> (аппликация из листьев)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создания красивой композиции из природного материала (засушенных листьев)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½ листа синего картона, </w:t>
            </w:r>
            <w:proofErr w:type="spellStart"/>
            <w:r w:rsidRPr="005B7FF5">
              <w:t>цв</w:t>
            </w:r>
            <w:proofErr w:type="spellEnd"/>
            <w:r w:rsidRPr="005B7FF5">
              <w:t>. бумага желтого цвета, засушенные листья деревьев, клей, кисточки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«Осенний сад»</w:t>
            </w:r>
            <w:r w:rsidRPr="005B7FF5">
              <w:rPr>
                <w:b/>
                <w:bCs/>
              </w:rPr>
              <w:t xml:space="preserve"> (</w:t>
            </w:r>
            <w:r w:rsidRPr="005B7FF5">
              <w:rPr>
                <w:bCs/>
              </w:rPr>
              <w:t>Обрывная аппликация)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умения выполнять  рваную аппликацию; для </w:t>
            </w:r>
            <w:proofErr w:type="spellStart"/>
            <w:r w:rsidRPr="005B7FF5">
              <w:t>отрабатывания</w:t>
            </w:r>
            <w:proofErr w:type="spellEnd"/>
            <w:r w:rsidRPr="005B7FF5">
              <w:t xml:space="preserve">  навыка работы с бумагой, клеем, соблюдения техники безопасности;</w:t>
            </w:r>
          </w:p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B7FF5">
              <w:t>-способ</w:t>
            </w:r>
            <w:proofErr w:type="gramStart"/>
            <w:r w:rsidRPr="005B7FF5">
              <w:t>.</w:t>
            </w:r>
            <w:proofErr w:type="gramEnd"/>
            <w:r w:rsidRPr="005B7FF5">
              <w:t xml:space="preserve"> </w:t>
            </w:r>
            <w:proofErr w:type="gramStart"/>
            <w:r w:rsidRPr="005B7FF5">
              <w:t>с</w:t>
            </w:r>
            <w:proofErr w:type="gramEnd"/>
            <w:r w:rsidRPr="005B7FF5">
              <w:t>овершенствованию знаний об окружающем мире (формы, размеры, окраска цветов);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1/2 листа зеленого картона, с нарисованным стволом дерева, цветная бумага, клей, тряпочка для рук.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7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«Солнышко лучистое» (из пшена)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 </w:t>
            </w:r>
            <w:proofErr w:type="spellStart"/>
            <w:r w:rsidRPr="005B7FF5">
              <w:rPr>
                <w:rStyle w:val="c3"/>
              </w:rPr>
              <w:t>С.у</w:t>
            </w:r>
            <w:proofErr w:type="spellEnd"/>
            <w:r w:rsidRPr="005B7FF5">
              <w:rPr>
                <w:rStyle w:val="c3"/>
              </w:rPr>
              <w:t xml:space="preserve">. для </w:t>
            </w:r>
            <w:proofErr w:type="spellStart"/>
            <w:r w:rsidRPr="005B7FF5">
              <w:rPr>
                <w:rStyle w:val="c3"/>
              </w:rPr>
              <w:t>разв</w:t>
            </w:r>
            <w:proofErr w:type="spellEnd"/>
            <w:r w:rsidRPr="005B7FF5">
              <w:rPr>
                <w:rStyle w:val="c3"/>
              </w:rPr>
              <w:t>. умения у детей  выполнять предметную аппликацию, используя крупу пшено;</w:t>
            </w:r>
            <w:r w:rsidRPr="005B7FF5">
              <w:t xml:space="preserve"> р</w:t>
            </w:r>
            <w:r w:rsidRPr="005B7FF5">
              <w:rPr>
                <w:rStyle w:val="c3"/>
              </w:rPr>
              <w:t>азвития  навыков расположения деталей на листе;</w:t>
            </w:r>
          </w:p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развития  умения пользоваться клеем при наклеивании деталей; воспитания аккуратности при выполнении работы.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</w:pPr>
            <w:r w:rsidRPr="005B7FF5">
              <w:t>Крупы мелкие: пшеничная, клей ПВА, рисунок  груши, клеенка на стол или газета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after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Ноябрь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</w:pPr>
            <w:r w:rsidRPr="005B7FF5">
              <w:t>Виноград» (аппликация из салфеток)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скатывать комочки из салфеток. </w:t>
            </w:r>
            <w:proofErr w:type="spellStart"/>
            <w:r w:rsidRPr="005B7FF5">
              <w:rPr>
                <w:shd w:val="clear" w:color="auto" w:fill="FFFFFF"/>
              </w:rPr>
              <w:t>Способств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композиционного  умения равномерно располагать небольшие шарики из салфеток по всему силуэту.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>.  воспитанию интереса к аппликации, усидчивости.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½ </w:t>
            </w:r>
            <w:proofErr w:type="gramStart"/>
            <w:r w:rsidRPr="005B7FF5">
              <w:t>а</w:t>
            </w:r>
            <w:proofErr w:type="gramEnd"/>
            <w:r w:rsidRPr="005B7FF5">
              <w:t>льбомного листа с нарисованными веточками, клей, кисточки, салфетки красного цвета.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«Кот Васька» (аппликация из салфеток)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скатывать комочки из салфеток. </w:t>
            </w:r>
            <w:proofErr w:type="spellStart"/>
            <w:r w:rsidRPr="005B7FF5">
              <w:rPr>
                <w:shd w:val="clear" w:color="auto" w:fill="FFFFFF"/>
              </w:rPr>
              <w:t>Способств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композиционного  умения равномерно располагать небольшие шарики из салфеток по всему силуэту.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>.  воспитанию интереса к аппликации, усидчивости.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½ </w:t>
            </w:r>
            <w:proofErr w:type="gramStart"/>
            <w:r w:rsidRPr="005B7FF5">
              <w:t>а</w:t>
            </w:r>
            <w:proofErr w:type="gramEnd"/>
            <w:r w:rsidRPr="005B7FF5">
              <w:t>льбомного листа с нарисованными птицами, клей, кисточки, салфетки красного и жёлтого цвета.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«Снеговик» (аппликация из салфеток)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скатывать комочки из салфеток. </w:t>
            </w:r>
            <w:proofErr w:type="spellStart"/>
            <w:r w:rsidRPr="005B7FF5">
              <w:rPr>
                <w:shd w:val="clear" w:color="auto" w:fill="FFFFFF"/>
              </w:rPr>
              <w:t>Способств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композиционного  умения равномерно располагать небольшие шарики из салфеток по всему силуэту.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 xml:space="preserve">.  воспитанию интереса к </w:t>
            </w:r>
            <w:r w:rsidRPr="005B7FF5">
              <w:rPr>
                <w:shd w:val="clear" w:color="auto" w:fill="FFFFFF"/>
              </w:rPr>
              <w:lastRenderedPageBreak/>
              <w:t>аппликации, усидчивости.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lastRenderedPageBreak/>
              <w:t>Шаблон шубки из бумаги,  клей, кисточки, салфетки белого и голубого цвета.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8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rPr>
                <w:shd w:val="clear" w:color="auto" w:fill="FFFFFF"/>
              </w:rPr>
              <w:t>«Цветок для мамочки»</w:t>
            </w:r>
            <w:r w:rsidRPr="005B7FF5">
              <w:t xml:space="preserve"> (аппликация из салфеток)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скатывать комочки из салфеток. </w:t>
            </w:r>
            <w:proofErr w:type="spellStart"/>
            <w:r w:rsidRPr="005B7FF5">
              <w:rPr>
                <w:shd w:val="clear" w:color="auto" w:fill="FFFFFF"/>
              </w:rPr>
              <w:t>Способств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композиционного  умения равномерно располагать небольшие шарики из салфеток по всему силуэту.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>.  воспитанию интереса к аппликации, усидчивости.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½ альбомного листа с нарисованными стебельками цветов, клей, кисточки, салфетки красного, розового и жёлтого цвета</w:t>
            </w: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Декабрь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</w:pPr>
            <w:r w:rsidRPr="005B7FF5">
              <w:t>«Зимняя  сказка</w:t>
            </w:r>
            <w:proofErr w:type="gramStart"/>
            <w:r w:rsidRPr="005B7FF5">
              <w:t>»(</w:t>
            </w:r>
            <w:proofErr w:type="gramEnd"/>
            <w:r w:rsidRPr="005B7FF5">
              <w:t>Аппликация из ваты и ватных дисков)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gramStart"/>
            <w:r w:rsidRPr="005B7FF5">
              <w:rPr>
                <w:shd w:val="clear" w:color="auto" w:fill="FFFFFF"/>
              </w:rPr>
              <w:t>.д</w:t>
            </w:r>
            <w:proofErr w:type="gramEnd"/>
            <w:r w:rsidRPr="005B7FF5">
              <w:rPr>
                <w:shd w:val="clear" w:color="auto" w:fill="FFFFFF"/>
              </w:rPr>
              <w:t>ля</w:t>
            </w:r>
            <w:proofErr w:type="spellEnd"/>
            <w:r w:rsidRPr="005B7FF5">
              <w:rPr>
                <w:shd w:val="clear" w:color="auto" w:fill="FFFFFF"/>
              </w:rPr>
              <w:t xml:space="preserve">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детей выполнять изображение с использованием ватных дисков; сочетать в работе аппликацию с рисованием (дорисовывать к ватному диску дополнительные части изображаемых персонажей);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умения видеть и создавать целостный образ, передавать в рисунке характерные особенности зимнего пейзажа.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Тонированная бумага, ватные диски гуашь, кисточки, вода, клей ПВА.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</w:pPr>
            <w:r w:rsidRPr="005B7FF5">
              <w:t>«Рыбки в аквариуме»</w:t>
            </w:r>
            <w:r w:rsidRPr="005B7FF5">
              <w:rPr>
                <w:b/>
              </w:rPr>
              <w:t xml:space="preserve"> (</w:t>
            </w:r>
            <w:r w:rsidRPr="005B7FF5">
              <w:t>Аппликация из ватных дисков)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gramStart"/>
            <w:r w:rsidRPr="005B7FF5">
              <w:rPr>
                <w:shd w:val="clear" w:color="auto" w:fill="FFFFFF"/>
              </w:rPr>
              <w:t>.д</w:t>
            </w:r>
            <w:proofErr w:type="gramEnd"/>
            <w:r w:rsidRPr="005B7FF5">
              <w:rPr>
                <w:shd w:val="clear" w:color="auto" w:fill="FFFFFF"/>
              </w:rPr>
              <w:t>ля</w:t>
            </w:r>
            <w:proofErr w:type="spellEnd"/>
            <w:r w:rsidRPr="005B7FF5">
              <w:rPr>
                <w:shd w:val="clear" w:color="auto" w:fill="FFFFFF"/>
              </w:rPr>
              <w:t xml:space="preserve">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детей выполнять изображение с использованием ватных дисков; сочетать в работе аппликацию с рисованием (дорисовывать к ватному диску дополнительные части изображаемых персонажей);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умения видеть и создавать целостный образ.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Тонированная бумага, ватные диски гуашь, кисточки, вода, клей ПВА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</w:pPr>
            <w:r w:rsidRPr="005B7FF5">
              <w:t>«Кошка»</w:t>
            </w:r>
            <w:r w:rsidRPr="005B7FF5">
              <w:rPr>
                <w:b/>
              </w:rPr>
              <w:t xml:space="preserve"> (</w:t>
            </w:r>
            <w:r w:rsidRPr="005B7FF5">
              <w:t>Аппликация из ватных дисков)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выполнять изображение с использованием ваты;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proofErr w:type="gramStart"/>
            <w:r w:rsidRPr="005B7FF5">
              <w:rPr>
                <w:shd w:val="clear" w:color="auto" w:fill="FFFFFF"/>
              </w:rPr>
              <w:t xml:space="preserve">.. </w:t>
            </w:r>
            <w:proofErr w:type="spellStart"/>
            <w:proofErr w:type="gramEnd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воображения, мелкой моторики рук, художественного вкуса, воспитанию трудолюбия, терпения, аккуратности.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Плотная бумага синего цвета, клей ПВА вата, чёрные бусины и розовые.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6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«Дерево в снегу»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ind w:left="360"/>
              <w:textAlignment w:val="baseline"/>
            </w:pPr>
            <w:r w:rsidRPr="005B7FF5">
              <w:rPr>
                <w:shd w:val="clear" w:color="auto" w:fill="FFFFFF"/>
              </w:rPr>
              <w:t>(нитки + соль)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 составлять композицию из шерстяных ниток;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закрепления умения работать с клеем;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для развития  фантазии, внимания и аккуратности</w:t>
            </w:r>
            <w:proofErr w:type="gramStart"/>
            <w:r w:rsidRPr="005B7FF5">
              <w:rPr>
                <w:shd w:val="clear" w:color="auto" w:fill="FFFFFF"/>
              </w:rPr>
              <w:t>.</w:t>
            </w:r>
            <w:proofErr w:type="gramEnd"/>
            <w:r w:rsidRPr="005B7FF5">
              <w:br/>
            </w:r>
            <w:proofErr w:type="gramStart"/>
            <w:r w:rsidRPr="005B7FF5">
              <w:rPr>
                <w:shd w:val="clear" w:color="auto" w:fill="FFFFFF"/>
              </w:rPr>
              <w:t>д</w:t>
            </w:r>
            <w:proofErr w:type="gramEnd"/>
            <w:r w:rsidRPr="005B7FF5">
              <w:rPr>
                <w:shd w:val="clear" w:color="auto" w:fill="FFFFFF"/>
              </w:rPr>
              <w:t>ля привития интереса к декоративному творчеству.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Силуэт котенка клей ПВА, шерстяные нитки (зеленые).</w:t>
            </w: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Январь </w:t>
            </w:r>
          </w:p>
          <w:p w:rsidR="00265706" w:rsidRPr="005B7FF5" w:rsidRDefault="00265706" w:rsidP="001454AB">
            <w:pPr>
              <w:pStyle w:val="a4"/>
              <w:spacing w:after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5B7FF5">
              <w:lastRenderedPageBreak/>
              <w:t>«Дед Мороз</w:t>
            </w:r>
            <w:proofErr w:type="gramStart"/>
            <w:r w:rsidRPr="005B7FF5">
              <w:t>»»</w:t>
            </w:r>
            <w:proofErr w:type="gramEnd"/>
            <w:r w:rsidRPr="005B7FF5">
              <w:rPr>
                <w:b/>
              </w:rPr>
              <w:t>(</w:t>
            </w:r>
            <w:r w:rsidRPr="005B7FF5">
              <w:t xml:space="preserve">Аппликация из </w:t>
            </w:r>
            <w:r w:rsidRPr="005B7FF5">
              <w:lastRenderedPageBreak/>
              <w:t>ваты и ватных дисков)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lastRenderedPageBreak/>
              <w:t>С.у</w:t>
            </w:r>
            <w:proofErr w:type="gramStart"/>
            <w:r w:rsidRPr="005B7FF5">
              <w:rPr>
                <w:shd w:val="clear" w:color="auto" w:fill="FFFFFF"/>
              </w:rPr>
              <w:t>.д</w:t>
            </w:r>
            <w:proofErr w:type="gramEnd"/>
            <w:r w:rsidRPr="005B7FF5">
              <w:rPr>
                <w:shd w:val="clear" w:color="auto" w:fill="FFFFFF"/>
              </w:rPr>
              <w:t>ля</w:t>
            </w:r>
            <w:proofErr w:type="spellEnd"/>
            <w:r w:rsidRPr="005B7FF5">
              <w:rPr>
                <w:shd w:val="clear" w:color="auto" w:fill="FFFFFF"/>
              </w:rPr>
              <w:t xml:space="preserve">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детей выполнять изображение с </w:t>
            </w:r>
            <w:r w:rsidRPr="005B7FF5">
              <w:rPr>
                <w:shd w:val="clear" w:color="auto" w:fill="FFFFFF"/>
              </w:rPr>
              <w:lastRenderedPageBreak/>
              <w:t>использованием ватных дисков; сочетать в работе аппликацию с рисованием (дорисовывать к ватному диску дополнительные части изображаемых персонажей);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умения видеть и создавать целостный образ.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lastRenderedPageBreak/>
              <w:t xml:space="preserve">Тонированная бумага, ватные диски </w:t>
            </w:r>
            <w:r w:rsidRPr="005B7FF5">
              <w:rPr>
                <w:shd w:val="clear" w:color="auto" w:fill="FFFFFF"/>
              </w:rPr>
              <w:lastRenderedPageBreak/>
              <w:t>гуашь, кисточки, вода, клей ПВА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after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ind w:left="357" w:hanging="357"/>
              <w:jc w:val="both"/>
              <w:textAlignment w:val="baseline"/>
            </w:pPr>
            <w:r w:rsidRPr="005B7FF5">
              <w:t>«Лев» (аппликация из макарон)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5B7FF5">
              <w:rPr>
                <w:rStyle w:val="c3"/>
              </w:rPr>
              <w:t>С.у</w:t>
            </w:r>
            <w:proofErr w:type="spellEnd"/>
            <w:r w:rsidRPr="005B7FF5">
              <w:rPr>
                <w:rStyle w:val="c3"/>
              </w:rPr>
              <w:t xml:space="preserve">. для </w:t>
            </w:r>
            <w:proofErr w:type="spellStart"/>
            <w:r w:rsidRPr="005B7FF5">
              <w:rPr>
                <w:rStyle w:val="c3"/>
              </w:rPr>
              <w:t>разв</w:t>
            </w:r>
            <w:proofErr w:type="spellEnd"/>
            <w:r w:rsidRPr="005B7FF5">
              <w:rPr>
                <w:rStyle w:val="c3"/>
              </w:rPr>
              <w:t>. умения у детей  выполнять предметную аппликацию, используя макароны;</w:t>
            </w:r>
            <w:r w:rsidRPr="005B7FF5">
              <w:t xml:space="preserve"> р</w:t>
            </w:r>
            <w:r w:rsidRPr="005B7FF5">
              <w:rPr>
                <w:rStyle w:val="c3"/>
              </w:rPr>
              <w:t>азвития  навыков расположения деталей на листе;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rStyle w:val="c3"/>
              </w:rPr>
              <w:t>развития  умения пользоваться клеем при наклеивании деталей; воспитания аккуратности при выполнении работы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7FF5">
              <w:t> Клей ПВА, кисточка</w:t>
            </w:r>
            <w:r w:rsidR="001454AB">
              <w:t xml:space="preserve">, лист картона с силуэтом льва </w:t>
            </w:r>
            <w:r w:rsidRPr="005B7FF5">
              <w:t xml:space="preserve"> различные макаронные изделия.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after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rPr>
                <w:shd w:val="clear" w:color="auto" w:fill="FFFFFF"/>
              </w:rPr>
              <w:t>«Петушок – золотой гребешок»</w:t>
            </w:r>
            <w:r w:rsidRPr="005B7FF5">
              <w:t xml:space="preserve"> (аппликация из салфеток)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скатывать комочки из салфеток. </w:t>
            </w:r>
            <w:proofErr w:type="spellStart"/>
            <w:r w:rsidRPr="005B7FF5">
              <w:rPr>
                <w:shd w:val="clear" w:color="auto" w:fill="FFFFFF"/>
              </w:rPr>
              <w:t>Способств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композиционного  умения равномерно располагать небольшие шарики из салфеток по всему силуэту, (наклеивание бумажных жгутиков на силуэт хвоста, комочков на туловище)</w:t>
            </w:r>
            <w:proofErr w:type="gramStart"/>
            <w:r w:rsidRPr="005B7FF5">
              <w:rPr>
                <w:shd w:val="clear" w:color="auto" w:fill="FFFFFF"/>
              </w:rPr>
              <w:t>.</w:t>
            </w:r>
            <w:proofErr w:type="spellStart"/>
            <w:r w:rsidRPr="005B7FF5">
              <w:rPr>
                <w:shd w:val="clear" w:color="auto" w:fill="FFFFFF"/>
              </w:rPr>
              <w:t>С</w:t>
            </w:r>
            <w:proofErr w:type="gramEnd"/>
            <w:r w:rsidRPr="005B7FF5">
              <w:rPr>
                <w:shd w:val="clear" w:color="auto" w:fill="FFFFFF"/>
              </w:rPr>
              <w:t>пос</w:t>
            </w:r>
            <w:proofErr w:type="spellEnd"/>
            <w:r w:rsidRPr="005B7FF5">
              <w:rPr>
                <w:shd w:val="clear" w:color="auto" w:fill="FFFFFF"/>
              </w:rPr>
              <w:t>.  воспитанию интереса к аппликации, усидчивости.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½ </w:t>
            </w:r>
            <w:proofErr w:type="gramStart"/>
            <w:r w:rsidRPr="005B7FF5">
              <w:t>а</w:t>
            </w:r>
            <w:proofErr w:type="gramEnd"/>
            <w:r w:rsidRPr="005B7FF5">
              <w:t>льбомного листа с нарисованными стебельками цветов, клей, кисточки, салфетки жёлтого цвета.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</w:pPr>
            <w:r w:rsidRPr="005B7FF5">
              <w:t>«Одуванчик» (аппликация из ниток)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 составлять композицию из шерстяных ниток;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закрепления умения работать с клеем;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для развития  фантазии, внимания и аккуратности</w:t>
            </w:r>
            <w:proofErr w:type="gramStart"/>
            <w:r w:rsidRPr="005B7FF5">
              <w:rPr>
                <w:shd w:val="clear" w:color="auto" w:fill="FFFFFF"/>
              </w:rPr>
              <w:t>.</w:t>
            </w:r>
            <w:proofErr w:type="gramEnd"/>
            <w:r w:rsidRPr="005B7FF5">
              <w:br/>
            </w:r>
            <w:proofErr w:type="gramStart"/>
            <w:r w:rsidRPr="005B7FF5">
              <w:rPr>
                <w:shd w:val="clear" w:color="auto" w:fill="FFFFFF"/>
              </w:rPr>
              <w:t>д</w:t>
            </w:r>
            <w:proofErr w:type="gramEnd"/>
            <w:r w:rsidRPr="005B7FF5">
              <w:rPr>
                <w:shd w:val="clear" w:color="auto" w:fill="FFFFFF"/>
              </w:rPr>
              <w:t>ля привития интереса к декоративному творчеству.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Силуэт котенка клей ПВА, шерстяные нитки (белые, серые).</w:t>
            </w: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Февраль 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</w:pPr>
            <w:r w:rsidRPr="005B7FF5">
              <w:t>«</w:t>
            </w:r>
            <w:r w:rsidRPr="005B7FF5">
              <w:rPr>
                <w:shd w:val="clear" w:color="auto" w:fill="FFFFFF"/>
              </w:rPr>
              <w:t>Пирамидка</w:t>
            </w:r>
            <w:r w:rsidRPr="005B7FF5">
              <w:t>» (обрывная аппликация)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умения выполнять  рваную аппликацию; для </w:t>
            </w:r>
            <w:proofErr w:type="spellStart"/>
            <w:r w:rsidRPr="005B7FF5">
              <w:t>отрабатывания</w:t>
            </w:r>
            <w:proofErr w:type="spellEnd"/>
            <w:r w:rsidRPr="005B7FF5">
              <w:t xml:space="preserve">  навыка работы с бумагой, клеем, соблюдения техники безопасности;</w:t>
            </w:r>
          </w:p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B7FF5">
              <w:t>-способ</w:t>
            </w:r>
            <w:proofErr w:type="gramStart"/>
            <w:r w:rsidRPr="005B7FF5">
              <w:t>.</w:t>
            </w:r>
            <w:proofErr w:type="gramEnd"/>
            <w:r w:rsidRPr="005B7FF5">
              <w:t xml:space="preserve"> </w:t>
            </w:r>
            <w:proofErr w:type="gramStart"/>
            <w:r w:rsidRPr="005B7FF5">
              <w:t>с</w:t>
            </w:r>
            <w:proofErr w:type="gramEnd"/>
            <w:r w:rsidRPr="005B7FF5">
              <w:t>овершенствованию знаний об окружающем мире (формы, размеры, окраска цветов);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5B7FF5">
              <w:rPr>
                <w:shd w:val="clear" w:color="auto" w:fill="FFFFFF"/>
              </w:rPr>
              <w:t>1/2 листа синего картона, с нарисованным силуэтом кораблика, цветная бумага, клей, тряпочка для рук.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«Сугробы, снег на деревьях»</w:t>
            </w:r>
            <w:r w:rsidRPr="005B7FF5">
              <w:t xml:space="preserve"> (обрывная аппликация)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умения выполнять  рваную аппликацию; для </w:t>
            </w:r>
            <w:proofErr w:type="spellStart"/>
            <w:r w:rsidRPr="005B7FF5">
              <w:lastRenderedPageBreak/>
              <w:t>отрабатывания</w:t>
            </w:r>
            <w:proofErr w:type="spellEnd"/>
            <w:r w:rsidRPr="005B7FF5">
              <w:t xml:space="preserve">  навыка работы с бумагой, клеем, соблюдения техники безопасности;</w:t>
            </w:r>
          </w:p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B7FF5">
              <w:t>-способ</w:t>
            </w:r>
            <w:proofErr w:type="gramStart"/>
            <w:r w:rsidRPr="005B7FF5">
              <w:t>.</w:t>
            </w:r>
            <w:proofErr w:type="gramEnd"/>
            <w:r w:rsidRPr="005B7FF5">
              <w:t xml:space="preserve"> </w:t>
            </w:r>
            <w:proofErr w:type="gramStart"/>
            <w:r w:rsidRPr="005B7FF5">
              <w:t>с</w:t>
            </w:r>
            <w:proofErr w:type="gramEnd"/>
            <w:r w:rsidRPr="005B7FF5">
              <w:t>овершенствованию знаний об окружающем мире (формы, размеры, окраска цветов);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lastRenderedPageBreak/>
              <w:t xml:space="preserve">1/2 листа зеленого картона, с нарисованным </w:t>
            </w:r>
            <w:r w:rsidRPr="005B7FF5">
              <w:rPr>
                <w:shd w:val="clear" w:color="auto" w:fill="FFFFFF"/>
              </w:rPr>
              <w:lastRenderedPageBreak/>
              <w:t>силуэтом репки, цветная бумага, клей, тряпочка для рук.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«Улитка» (аппликация из ниток)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 составлять композицию из шерстяных ниток;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закрепления умения работать с клеем;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для развития  фантазии, внимания и аккуратности</w:t>
            </w:r>
            <w:proofErr w:type="gramStart"/>
            <w:r w:rsidRPr="005B7FF5">
              <w:rPr>
                <w:shd w:val="clear" w:color="auto" w:fill="FFFFFF"/>
              </w:rPr>
              <w:t>.</w:t>
            </w:r>
            <w:proofErr w:type="gramEnd"/>
            <w:r w:rsidRPr="005B7FF5">
              <w:br/>
            </w:r>
            <w:proofErr w:type="gramStart"/>
            <w:r w:rsidRPr="005B7FF5">
              <w:rPr>
                <w:shd w:val="clear" w:color="auto" w:fill="FFFFFF"/>
              </w:rPr>
              <w:t>д</w:t>
            </w:r>
            <w:proofErr w:type="gramEnd"/>
            <w:r w:rsidRPr="005B7FF5">
              <w:rPr>
                <w:shd w:val="clear" w:color="auto" w:fill="FFFFFF"/>
              </w:rPr>
              <w:t>ля привития интереса к декоративному творчеству.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Силуэт ягодки клей ПВА, шерстяные нитки (красные, зеленые).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«Цветок для мамы</w:t>
            </w:r>
            <w:proofErr w:type="gramStart"/>
            <w:r w:rsidRPr="005B7FF5">
              <w:t>»(</w:t>
            </w:r>
            <w:proofErr w:type="gramEnd"/>
            <w:r w:rsidRPr="005B7FF5">
              <w:t>лепестки в виде петельки)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 составлять композицию из шерстяных ниток;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закрепления умения работать с клеем;</w:t>
            </w:r>
            <w:r w:rsidRPr="005B7FF5">
              <w:br/>
            </w:r>
            <w:r w:rsidRPr="005B7FF5">
              <w:rPr>
                <w:shd w:val="clear" w:color="auto" w:fill="FFFFFF"/>
              </w:rPr>
              <w:t>для развития  фантазии, внимания и аккуратности</w:t>
            </w:r>
            <w:proofErr w:type="gramStart"/>
            <w:r w:rsidRPr="005B7FF5">
              <w:rPr>
                <w:shd w:val="clear" w:color="auto" w:fill="FFFFFF"/>
              </w:rPr>
              <w:t>.</w:t>
            </w:r>
            <w:proofErr w:type="gramEnd"/>
            <w:r w:rsidRPr="005B7FF5">
              <w:br/>
            </w:r>
            <w:proofErr w:type="gramStart"/>
            <w:r w:rsidRPr="005B7FF5">
              <w:rPr>
                <w:shd w:val="clear" w:color="auto" w:fill="FFFFFF"/>
              </w:rPr>
              <w:t>д</w:t>
            </w:r>
            <w:proofErr w:type="gramEnd"/>
            <w:r w:rsidRPr="005B7FF5">
              <w:rPr>
                <w:shd w:val="clear" w:color="auto" w:fill="FFFFFF"/>
              </w:rPr>
              <w:t>ля привития интереса к декоративному творчеству.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Силуэт ежика клей ПВА, шерстяные нитки (серые).</w:t>
            </w: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Март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</w:pPr>
            <w:r w:rsidRPr="005B7FF5">
              <w:t>«Любимые цветы» (аппликация из ватных дисков)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выполнять изображение с использованием ваты;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proofErr w:type="gramStart"/>
            <w:r w:rsidRPr="005B7FF5">
              <w:rPr>
                <w:shd w:val="clear" w:color="auto" w:fill="FFFFFF"/>
              </w:rPr>
              <w:t xml:space="preserve">.. </w:t>
            </w:r>
            <w:proofErr w:type="spellStart"/>
            <w:proofErr w:type="gramEnd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воображения, мелкой моторики рук, художественного вкуса, воспитанию трудолюбия, терпения, аккуратности.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Плотная бумага синего цвета, клей ПВА,</w:t>
            </w:r>
            <w:proofErr w:type="gramStart"/>
            <w:r w:rsidRPr="005B7FF5">
              <w:rPr>
                <w:shd w:val="clear" w:color="auto" w:fill="FFFFFF"/>
              </w:rPr>
              <w:t xml:space="preserve"> ,</w:t>
            </w:r>
            <w:proofErr w:type="gramEnd"/>
            <w:r w:rsidRPr="005B7FF5">
              <w:rPr>
                <w:shd w:val="clear" w:color="auto" w:fill="FFFFFF"/>
              </w:rPr>
              <w:t xml:space="preserve"> вата, чёрные бусины и розовые.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«Веточка сирени для милой  мамочки» (аппликация из салфеток).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скатывать комочки из салфеток. </w:t>
            </w:r>
            <w:proofErr w:type="spellStart"/>
            <w:r w:rsidRPr="005B7FF5">
              <w:rPr>
                <w:shd w:val="clear" w:color="auto" w:fill="FFFFFF"/>
              </w:rPr>
              <w:t>Способств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композиционного  умения равномерно располагать небольшие шарики из салфеток по всему силуэту.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>.  воспитанию интереса к аппликации, усидчивости.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½ </w:t>
            </w:r>
            <w:proofErr w:type="gramStart"/>
            <w:r w:rsidRPr="005B7FF5">
              <w:t>а</w:t>
            </w:r>
            <w:proofErr w:type="gramEnd"/>
            <w:r w:rsidRPr="005B7FF5">
              <w:t>льбомного листа с нарисованными веточками, клей, кисточки, салфетки  жёлтого цвета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jc w:val="both"/>
              <w:textAlignment w:val="baseline"/>
            </w:pPr>
            <w:r w:rsidRPr="005B7FF5">
              <w:t xml:space="preserve">Бурый мишка (из семян </w:t>
            </w:r>
            <w:proofErr w:type="spellStart"/>
            <w:r w:rsidRPr="005B7FF5">
              <w:t>грчки</w:t>
            </w:r>
            <w:proofErr w:type="spellEnd"/>
            <w:r w:rsidRPr="005B7FF5">
              <w:t>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 </w:t>
            </w:r>
            <w:proofErr w:type="spellStart"/>
            <w:r w:rsidRPr="005B7FF5">
              <w:rPr>
                <w:rStyle w:val="c3"/>
              </w:rPr>
              <w:t>С.у</w:t>
            </w:r>
            <w:proofErr w:type="spellEnd"/>
            <w:r w:rsidRPr="005B7FF5">
              <w:rPr>
                <w:rStyle w:val="c3"/>
              </w:rPr>
              <w:t xml:space="preserve">. для </w:t>
            </w:r>
            <w:proofErr w:type="spellStart"/>
            <w:r w:rsidRPr="005B7FF5">
              <w:rPr>
                <w:rStyle w:val="c3"/>
              </w:rPr>
              <w:t>разв</w:t>
            </w:r>
            <w:proofErr w:type="spellEnd"/>
            <w:r w:rsidRPr="005B7FF5">
              <w:rPr>
                <w:rStyle w:val="c3"/>
              </w:rPr>
              <w:t>. умения у детей  выполнять предметную аппликацию, используя семена подсолнуха;</w:t>
            </w:r>
            <w:r w:rsidRPr="005B7FF5">
              <w:t xml:space="preserve"> р</w:t>
            </w:r>
            <w:r w:rsidRPr="005B7FF5">
              <w:rPr>
                <w:rStyle w:val="c3"/>
              </w:rPr>
              <w:t>азвития  навыков расположения деталей на листе;</w:t>
            </w:r>
          </w:p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развития  умения пользоваться клеем при наклеивании деталей; воспитания аккуратности при выполнении работы.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</w:pPr>
            <w:r w:rsidRPr="005B7FF5">
              <w:t>Семена подсолнуха, клей ПВА, рисунок  ежат, клеенка на стол или газета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lastRenderedPageBreak/>
              <w:t xml:space="preserve">Апрель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</w:pPr>
            <w:r w:rsidRPr="005B7FF5">
              <w:t>«</w:t>
            </w:r>
            <w:r w:rsidRPr="005B7FF5">
              <w:rPr>
                <w:shd w:val="clear" w:color="auto" w:fill="FFFFFF"/>
              </w:rPr>
              <w:t>Медвежата</w:t>
            </w:r>
            <w:proofErr w:type="gramStart"/>
            <w:r w:rsidRPr="005B7FF5">
              <w:t>»(</w:t>
            </w:r>
            <w:proofErr w:type="gramEnd"/>
            <w:r w:rsidRPr="005B7FF5">
              <w:t>обрывная аппликация)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умения выполнять  рваную аппликацию; для </w:t>
            </w:r>
            <w:proofErr w:type="spellStart"/>
            <w:r w:rsidRPr="005B7FF5">
              <w:t>отрабатывания</w:t>
            </w:r>
            <w:proofErr w:type="spellEnd"/>
            <w:r w:rsidRPr="005B7FF5">
              <w:t xml:space="preserve">  навыка работы с бумагой, клеем, соблюдения техники безопасности;</w:t>
            </w:r>
          </w:p>
          <w:p w:rsidR="00265706" w:rsidRPr="005B7FF5" w:rsidRDefault="00265706" w:rsidP="001454A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B7FF5">
              <w:t>-способ</w:t>
            </w:r>
            <w:proofErr w:type="gramStart"/>
            <w:r w:rsidRPr="005B7FF5">
              <w:t>.</w:t>
            </w:r>
            <w:proofErr w:type="gramEnd"/>
            <w:r w:rsidRPr="005B7FF5">
              <w:t xml:space="preserve"> </w:t>
            </w:r>
            <w:proofErr w:type="gramStart"/>
            <w:r w:rsidRPr="005B7FF5">
              <w:t>с</w:t>
            </w:r>
            <w:proofErr w:type="gramEnd"/>
            <w:r w:rsidRPr="005B7FF5">
              <w:t>овершенствованию знаний об окружающем мире (формы, размеры, окраска цветов);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1/2 листа белого картона, с нарисованным силуэтом мячика, цветная бумага, клей, тряпочка для рук.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rPr>
                <w:rStyle w:val="a5"/>
                <w:shd w:val="clear" w:color="auto" w:fill="FFFFFF"/>
              </w:rPr>
              <w:t>«</w:t>
            </w:r>
            <w:r w:rsidRPr="005B7FF5">
              <w:rPr>
                <w:rStyle w:val="a5"/>
                <w:b w:val="0"/>
                <w:shd w:val="clear" w:color="auto" w:fill="FFFFFF"/>
              </w:rPr>
              <w:t>Звёздное небо» (аппликация из мятой бумаги)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</w:pPr>
            <w:r w:rsidRPr="005B7FF5">
              <w:t xml:space="preserve">Способствовать закреплению работы с техникой  аппликации из мятой бумаги. </w:t>
            </w:r>
            <w:proofErr w:type="spellStart"/>
            <w:r w:rsidRPr="005B7FF5">
              <w:t>С.</w:t>
            </w:r>
            <w:proofErr w:type="gramStart"/>
            <w:r w:rsidRPr="005B7FF5">
              <w:t>у</w:t>
            </w:r>
            <w:proofErr w:type="spellEnd"/>
            <w:proofErr w:type="gramEnd"/>
            <w:r w:rsidRPr="005B7FF5">
              <w:t xml:space="preserve">. </w:t>
            </w:r>
            <w:proofErr w:type="gramStart"/>
            <w:r w:rsidRPr="005B7FF5">
              <w:t>для</w:t>
            </w:r>
            <w:proofErr w:type="gramEnd"/>
            <w:r w:rsidRPr="005B7FF5">
              <w:t xml:space="preserve"> развития   умения работы с бумагой, и клеем, развития творческих способностей при изготовлении и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5B7FF5">
              <w:t>оформлении</w:t>
            </w:r>
            <w:proofErr w:type="gramEnd"/>
            <w:r w:rsidRPr="005B7FF5">
              <w:t xml:space="preserve"> аппликации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t>Цветная бумага, черный картон клей, кисточки</w:t>
            </w:r>
            <w:proofErr w:type="gramStart"/>
            <w:r w:rsidRPr="005B7FF5">
              <w:t>..</w:t>
            </w:r>
            <w:proofErr w:type="gramEnd"/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««Рыбка»» (аппликация из гороха)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 </w:t>
            </w:r>
            <w:proofErr w:type="spellStart"/>
            <w:r w:rsidRPr="005B7FF5">
              <w:rPr>
                <w:rStyle w:val="c3"/>
              </w:rPr>
              <w:t>С.у</w:t>
            </w:r>
            <w:proofErr w:type="spellEnd"/>
            <w:r w:rsidRPr="005B7FF5">
              <w:rPr>
                <w:rStyle w:val="c3"/>
              </w:rPr>
              <w:t xml:space="preserve">. для </w:t>
            </w:r>
            <w:proofErr w:type="spellStart"/>
            <w:r w:rsidRPr="005B7FF5">
              <w:rPr>
                <w:rStyle w:val="c3"/>
              </w:rPr>
              <w:t>разв</w:t>
            </w:r>
            <w:proofErr w:type="spellEnd"/>
            <w:r w:rsidRPr="005B7FF5">
              <w:rPr>
                <w:rStyle w:val="c3"/>
              </w:rPr>
              <w:t xml:space="preserve">. умения у детей  выполнять предметную аппликацию, используя семена </w:t>
            </w:r>
            <w:proofErr w:type="spellStart"/>
            <w:proofErr w:type="gramStart"/>
            <w:r w:rsidRPr="005B7FF5">
              <w:rPr>
                <w:rStyle w:val="c3"/>
              </w:rPr>
              <w:t>семена</w:t>
            </w:r>
            <w:proofErr w:type="spellEnd"/>
            <w:proofErr w:type="gramEnd"/>
            <w:r w:rsidRPr="005B7FF5">
              <w:rPr>
                <w:rStyle w:val="c3"/>
              </w:rPr>
              <w:t xml:space="preserve"> гороха;</w:t>
            </w:r>
            <w:r w:rsidRPr="005B7FF5">
              <w:t xml:space="preserve"> р</w:t>
            </w:r>
            <w:r w:rsidRPr="005B7FF5">
              <w:rPr>
                <w:rStyle w:val="c3"/>
              </w:rPr>
              <w:t>азвития  навыков расположения деталей на листе;</w:t>
            </w:r>
          </w:p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развития  умения пользоваться клеем при наклеивании деталей; воспитания аккуратности при выполнении работы.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</w:pPr>
            <w:r w:rsidRPr="005B7FF5">
              <w:t>Дробленый горох, клей ПВА, рисунок  колобка, клеенка на стол или газета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«Грибок» (аппликация из фасоли)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 </w:t>
            </w:r>
            <w:proofErr w:type="spellStart"/>
            <w:r w:rsidRPr="005B7FF5">
              <w:rPr>
                <w:rStyle w:val="c3"/>
              </w:rPr>
              <w:t>С.у</w:t>
            </w:r>
            <w:proofErr w:type="spellEnd"/>
            <w:r w:rsidRPr="005B7FF5">
              <w:rPr>
                <w:rStyle w:val="c3"/>
              </w:rPr>
              <w:t xml:space="preserve">. для </w:t>
            </w:r>
            <w:proofErr w:type="spellStart"/>
            <w:r w:rsidRPr="005B7FF5">
              <w:rPr>
                <w:rStyle w:val="c3"/>
              </w:rPr>
              <w:t>разв</w:t>
            </w:r>
            <w:proofErr w:type="spellEnd"/>
            <w:r w:rsidRPr="005B7FF5">
              <w:rPr>
                <w:rStyle w:val="c3"/>
              </w:rPr>
              <w:t>. умения у детей  выполнять предметную аппликацию, используя семена фасоли;</w:t>
            </w:r>
            <w:r w:rsidRPr="005B7FF5">
              <w:t xml:space="preserve"> р</w:t>
            </w:r>
            <w:r w:rsidRPr="005B7FF5">
              <w:rPr>
                <w:rStyle w:val="c3"/>
              </w:rPr>
              <w:t>азвития  навыков расположения деталей на листе;</w:t>
            </w:r>
          </w:p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развития  умения пользоваться клеем при наклеивании деталей; воспитания аккуратности при выполнении работы.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</w:pPr>
            <w:r w:rsidRPr="005B7FF5">
              <w:t>Семена фасоли, клей ПВА, рисунок черепашки, клеенка на стол или газета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65706" w:rsidRPr="005B7FF5" w:rsidTr="001454AB">
        <w:tc>
          <w:tcPr>
            <w:tcW w:w="1276" w:type="dxa"/>
            <w:vMerge w:val="restart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>май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</w:pPr>
            <w:r w:rsidRPr="005B7FF5">
              <w:t xml:space="preserve"> «Цветочная полянка» (аппликация из макарон)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proofErr w:type="spellStart"/>
            <w:r w:rsidRPr="005B7FF5">
              <w:rPr>
                <w:rStyle w:val="c3"/>
              </w:rPr>
              <w:t>С.у</w:t>
            </w:r>
            <w:proofErr w:type="spellEnd"/>
            <w:r w:rsidRPr="005B7FF5">
              <w:rPr>
                <w:rStyle w:val="c3"/>
              </w:rPr>
              <w:t xml:space="preserve">. для </w:t>
            </w:r>
            <w:proofErr w:type="spellStart"/>
            <w:r w:rsidRPr="005B7FF5">
              <w:rPr>
                <w:rStyle w:val="c3"/>
              </w:rPr>
              <w:t>разв</w:t>
            </w:r>
            <w:proofErr w:type="spellEnd"/>
            <w:r w:rsidRPr="005B7FF5">
              <w:rPr>
                <w:rStyle w:val="c3"/>
              </w:rPr>
              <w:t>. умения у детей  выполнять предметную аппликацию, используя макароны;</w:t>
            </w:r>
            <w:r w:rsidRPr="005B7FF5">
              <w:t xml:space="preserve"> р</w:t>
            </w:r>
            <w:r w:rsidRPr="005B7FF5">
              <w:rPr>
                <w:rStyle w:val="c3"/>
              </w:rPr>
              <w:t>азвития  навыков расположения деталей на листе;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rStyle w:val="c3"/>
              </w:rPr>
              <w:t>развития  умения пользоваться клеем при наклеивании деталей; воспитания аккуратности при выполнении работы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4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«Рыбка» (аппликация из салфеток)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spellEnd"/>
            <w:r w:rsidRPr="005B7FF5">
              <w:rPr>
                <w:shd w:val="clear" w:color="auto" w:fill="FFFFFF"/>
              </w:rPr>
              <w:t xml:space="preserve">. для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 xml:space="preserve">. умения скатывать комочки из салфеток. </w:t>
            </w:r>
            <w:proofErr w:type="spellStart"/>
            <w:r w:rsidRPr="005B7FF5">
              <w:rPr>
                <w:shd w:val="clear" w:color="auto" w:fill="FFFFFF"/>
              </w:rPr>
              <w:t>Способств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r w:rsidRPr="005B7FF5">
              <w:rPr>
                <w:shd w:val="clear" w:color="auto" w:fill="FFFFFF"/>
              </w:rPr>
              <w:lastRenderedPageBreak/>
              <w:t>композиционного  умения равномерно располагать небольшие шарики из салфеток по всему силуэту.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>.  воспитанию интереса к аппликации, усидчивости.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lastRenderedPageBreak/>
              <w:t xml:space="preserve">½ </w:t>
            </w:r>
            <w:proofErr w:type="gramStart"/>
            <w:r w:rsidRPr="005B7FF5">
              <w:t>а</w:t>
            </w:r>
            <w:proofErr w:type="gramEnd"/>
            <w:r w:rsidRPr="005B7FF5">
              <w:t xml:space="preserve">льбомного листа с нарисованным силуэтом солнышка и </w:t>
            </w:r>
            <w:r w:rsidRPr="005B7FF5">
              <w:lastRenderedPageBreak/>
              <w:t>тучки, клей, кисточки, салфетки желтого и голубого цвета.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4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t>«Аист» (аппликация из ватных дисков)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5B7FF5">
              <w:rPr>
                <w:shd w:val="clear" w:color="auto" w:fill="FFFFFF"/>
              </w:rPr>
              <w:t>с.у</w:t>
            </w:r>
            <w:proofErr w:type="gramStart"/>
            <w:r w:rsidRPr="005B7FF5">
              <w:rPr>
                <w:shd w:val="clear" w:color="auto" w:fill="FFFFFF"/>
              </w:rPr>
              <w:t>.д</w:t>
            </w:r>
            <w:proofErr w:type="gramEnd"/>
            <w:r w:rsidRPr="005B7FF5">
              <w:rPr>
                <w:shd w:val="clear" w:color="auto" w:fill="FFFFFF"/>
              </w:rPr>
              <w:t>ля</w:t>
            </w:r>
            <w:proofErr w:type="spellEnd"/>
            <w:r w:rsidRPr="005B7FF5">
              <w:rPr>
                <w:shd w:val="clear" w:color="auto" w:fill="FFFFFF"/>
              </w:rPr>
              <w:t xml:space="preserve"> </w:t>
            </w:r>
            <w:proofErr w:type="spellStart"/>
            <w:r w:rsidRPr="005B7FF5">
              <w:rPr>
                <w:shd w:val="clear" w:color="auto" w:fill="FFFFFF"/>
              </w:rPr>
              <w:t>разв</w:t>
            </w:r>
            <w:proofErr w:type="spellEnd"/>
            <w:r w:rsidRPr="005B7FF5">
              <w:rPr>
                <w:shd w:val="clear" w:color="auto" w:fill="FFFFFF"/>
              </w:rPr>
              <w:t>. умения детей выполнять изображение с использованием ватных дисков; сочетать в работе аппликацию с рисованием (дорисовывать к ватному диску дополнительные части изображаемых персонажей);</w:t>
            </w:r>
            <w:r w:rsidRPr="005B7FF5">
              <w:br/>
            </w:r>
            <w:proofErr w:type="spellStart"/>
            <w:r w:rsidRPr="005B7FF5">
              <w:rPr>
                <w:shd w:val="clear" w:color="auto" w:fill="FFFFFF"/>
              </w:rPr>
              <w:t>спос</w:t>
            </w:r>
            <w:proofErr w:type="spellEnd"/>
            <w:r w:rsidRPr="005B7FF5">
              <w:rPr>
                <w:shd w:val="clear" w:color="auto" w:fill="FFFFFF"/>
              </w:rPr>
              <w:t xml:space="preserve">. </w:t>
            </w:r>
            <w:proofErr w:type="spellStart"/>
            <w:r w:rsidRPr="005B7FF5">
              <w:rPr>
                <w:shd w:val="clear" w:color="auto" w:fill="FFFFFF"/>
              </w:rPr>
              <w:t>формиров</w:t>
            </w:r>
            <w:proofErr w:type="spellEnd"/>
            <w:r w:rsidRPr="005B7FF5">
              <w:rPr>
                <w:shd w:val="clear" w:color="auto" w:fill="FFFFFF"/>
              </w:rPr>
              <w:t>. умения видеть и создавать целостный образ.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5B7FF5">
              <w:rPr>
                <w:shd w:val="clear" w:color="auto" w:fill="FFFFFF"/>
              </w:rPr>
              <w:t>Тонированная бумага, ватные диски гуашь, кисточки, вода, клей ПВА</w:t>
            </w:r>
          </w:p>
        </w:tc>
      </w:tr>
      <w:tr w:rsidR="00265706" w:rsidRPr="005B7FF5" w:rsidTr="001454AB">
        <w:tc>
          <w:tcPr>
            <w:tcW w:w="1276" w:type="dxa"/>
            <w:vMerge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numPr>
                <w:ilvl w:val="0"/>
                <w:numId w:val="44"/>
              </w:numPr>
              <w:spacing w:before="0" w:beforeAutospacing="0" w:after="0" w:afterAutospacing="0"/>
              <w:ind w:left="357" w:hanging="357"/>
              <w:textAlignment w:val="baseline"/>
            </w:pPr>
            <w:r w:rsidRPr="005B7FF5">
              <w:rPr>
                <w:bCs/>
              </w:rPr>
              <w:t>«Носит одуванчик жёлтый сарафанчик» (из дробленой кукурузы)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 </w:t>
            </w:r>
            <w:proofErr w:type="spellStart"/>
            <w:r w:rsidRPr="005B7FF5">
              <w:rPr>
                <w:rStyle w:val="c3"/>
              </w:rPr>
              <w:t>С.у</w:t>
            </w:r>
            <w:proofErr w:type="spellEnd"/>
            <w:r w:rsidRPr="005B7FF5">
              <w:rPr>
                <w:rStyle w:val="c3"/>
              </w:rPr>
              <w:t xml:space="preserve">. для </w:t>
            </w:r>
            <w:proofErr w:type="spellStart"/>
            <w:r w:rsidRPr="005B7FF5">
              <w:rPr>
                <w:rStyle w:val="c3"/>
              </w:rPr>
              <w:t>разв</w:t>
            </w:r>
            <w:proofErr w:type="spellEnd"/>
            <w:r w:rsidRPr="005B7FF5">
              <w:rPr>
                <w:rStyle w:val="c3"/>
              </w:rPr>
              <w:t>. умения у детей  выполнять предметную аппликацию, используя семена подсолнуха;</w:t>
            </w:r>
            <w:r w:rsidRPr="005B7FF5">
              <w:t xml:space="preserve"> р</w:t>
            </w:r>
            <w:r w:rsidRPr="005B7FF5">
              <w:rPr>
                <w:rStyle w:val="c3"/>
              </w:rPr>
              <w:t>азвития  навыков расположения деталей на листе;</w:t>
            </w:r>
          </w:p>
          <w:p w:rsidR="00265706" w:rsidRPr="005B7FF5" w:rsidRDefault="00265706" w:rsidP="001454AB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FF5">
              <w:rPr>
                <w:rStyle w:val="c3"/>
              </w:rPr>
              <w:t>развития  умения пользоваться клеем при наклеивании деталей; воспитания аккуратности при выполнении работы.</w:t>
            </w: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</w:pPr>
            <w:r w:rsidRPr="005B7FF5">
              <w:t>Зерна дроблёной кукурузы, клей ПВА, рисунок  одуванчиков, клеенка на стол или газета</w:t>
            </w:r>
          </w:p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65706" w:rsidRPr="005B7FF5" w:rsidTr="001454AB">
        <w:tc>
          <w:tcPr>
            <w:tcW w:w="1276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5B7FF5">
              <w:rPr>
                <w:b/>
                <w:i/>
              </w:rPr>
              <w:t xml:space="preserve">Всего </w:t>
            </w:r>
          </w:p>
        </w:tc>
        <w:tc>
          <w:tcPr>
            <w:tcW w:w="320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ind w:left="357"/>
              <w:textAlignment w:val="baseline"/>
            </w:pPr>
            <w:r w:rsidRPr="005B7FF5">
              <w:t>35</w:t>
            </w:r>
          </w:p>
        </w:tc>
        <w:tc>
          <w:tcPr>
            <w:tcW w:w="3530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2" w:type="dxa"/>
            <w:shd w:val="clear" w:color="auto" w:fill="auto"/>
          </w:tcPr>
          <w:p w:rsidR="00265706" w:rsidRPr="005B7FF5" w:rsidRDefault="00265706" w:rsidP="001454AB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265706" w:rsidRDefault="00265706" w:rsidP="00491432">
      <w:pPr>
        <w:pStyle w:val="a4"/>
        <w:shd w:val="clear" w:color="auto" w:fill="FFFFFF"/>
        <w:spacing w:before="0" w:beforeAutospacing="0" w:after="0" w:afterAutospacing="0"/>
        <w:ind w:left="1095"/>
        <w:jc w:val="both"/>
        <w:textAlignment w:val="baseline"/>
        <w:rPr>
          <w:b/>
          <w:i/>
          <w:sz w:val="20"/>
          <w:szCs w:val="20"/>
        </w:rPr>
      </w:pPr>
    </w:p>
    <w:p w:rsidR="00491432" w:rsidRPr="006638CB" w:rsidRDefault="00491432" w:rsidP="0026570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0"/>
          <w:szCs w:val="20"/>
        </w:rPr>
      </w:pPr>
    </w:p>
    <w:p w:rsidR="00BD3A12" w:rsidRDefault="00BD3A12" w:rsidP="005B7F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037725">
        <w:rPr>
          <w:b/>
          <w:i/>
          <w:sz w:val="28"/>
          <w:szCs w:val="28"/>
        </w:rPr>
        <w:t>Прогнозируемые  результаты</w:t>
      </w:r>
    </w:p>
    <w:p w:rsidR="00720845" w:rsidRPr="00720845" w:rsidRDefault="00720845" w:rsidP="008C496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20845">
        <w:rPr>
          <w:color w:val="000000"/>
        </w:rPr>
        <w:t>Решение задач данной программы поможет детям овладеть основными приемами в технике аппликации: разрывать и сминать бумагу, скатывать в комочки;  освоить навыки работы с клеем</w:t>
      </w:r>
      <w:r w:rsidR="001519AF">
        <w:rPr>
          <w:color w:val="000000"/>
        </w:rPr>
        <w:t>,</w:t>
      </w:r>
      <w:r w:rsidRPr="00720845">
        <w:rPr>
          <w:color w:val="000000"/>
        </w:rPr>
        <w:t xml:space="preserve"> ватными дисками, макарон</w:t>
      </w:r>
      <w:r w:rsidR="001E71F4">
        <w:rPr>
          <w:color w:val="000000"/>
        </w:rPr>
        <w:t>ами</w:t>
      </w:r>
      <w:r w:rsidRPr="00720845">
        <w:rPr>
          <w:color w:val="000000"/>
        </w:rPr>
        <w:t>, крупами</w:t>
      </w:r>
      <w:r w:rsidR="001E71F4">
        <w:rPr>
          <w:color w:val="000000"/>
        </w:rPr>
        <w:t xml:space="preserve">, </w:t>
      </w:r>
      <w:r w:rsidR="001519AF">
        <w:rPr>
          <w:color w:val="000000"/>
        </w:rPr>
        <w:t xml:space="preserve">освоить </w:t>
      </w:r>
      <w:r w:rsidR="001E71F4">
        <w:rPr>
          <w:color w:val="000000"/>
        </w:rPr>
        <w:t xml:space="preserve">навыки </w:t>
      </w:r>
      <w:r w:rsidR="001E71F4">
        <w:t>ориентирования на плоскости листа.</w:t>
      </w:r>
      <w:r w:rsidRPr="00720845">
        <w:rPr>
          <w:color w:val="000000"/>
        </w:rPr>
        <w:t xml:space="preserve"> А</w:t>
      </w:r>
      <w:r w:rsidR="001E71F4">
        <w:rPr>
          <w:color w:val="000000"/>
        </w:rPr>
        <w:t>,</w:t>
      </w:r>
      <w:r w:rsidRPr="00720845">
        <w:rPr>
          <w:color w:val="000000"/>
        </w:rPr>
        <w:t xml:space="preserve"> самое главное, разовьют умелость рук, мелкую моторику, когда движения обеих рук становятся более согласованными, а движения пальцев дифференцируются.</w:t>
      </w:r>
    </w:p>
    <w:p w:rsidR="00DA504A" w:rsidRDefault="00B540A0" w:rsidP="008C4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40A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Ожидаемые результаты:</w:t>
      </w:r>
      <w:r w:rsidRPr="00B540A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540A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должны знать:</w:t>
      </w:r>
      <w:proofErr w:type="gramStart"/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техники безопасности;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-основные свойства некоторых  материалов (бумага, салфетки, природные материалы, семена и крупы, листья и др.)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-основные правила склеивания материалов;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приёмы скатывания бумаги.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Должны уметь:</w:t>
      </w:r>
    </w:p>
    <w:p w:rsidR="008B2C2D" w:rsidRDefault="00B540A0" w:rsidP="008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-работать с различными материалами (бумага, салфетки, природные материалы, семена и крупы,</w:t>
      </w:r>
      <w:r w:rsidR="00FE7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нитки,</w:t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листья и др.)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Start"/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держать кисть;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-пользоваться клеем, салфеткой;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-изготавливать поделки в технике «аппликация» по образцу;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-повторять пальчиковые гимнастики за воспитателем;</w:t>
      </w:r>
      <w:r w:rsidRPr="00B540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скатывать бумагу и салфетки;</w:t>
      </w:r>
    </w:p>
    <w:p w:rsidR="00DA504A" w:rsidRDefault="008B2C2D" w:rsidP="008C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55F">
        <w:rPr>
          <w:rFonts w:ascii="Times New Roman" w:hAnsi="Times New Roman" w:cs="Times New Roman"/>
          <w:sz w:val="24"/>
          <w:szCs w:val="24"/>
        </w:rPr>
        <w:t xml:space="preserve">наклеивать на готовые формы различные материалы </w:t>
      </w:r>
      <w:r w:rsidR="00FE755F"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(бумага, салфетки, природные материалы, семена и крупы,</w:t>
      </w:r>
      <w:r w:rsidR="00FE7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нитки,</w:t>
      </w:r>
      <w:r w:rsidR="00FE755F" w:rsidRPr="00B54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листья и др.)</w:t>
      </w:r>
      <w:r w:rsidR="00FE755F" w:rsidRPr="00B540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1518" w:rsidRPr="008B2C2D" w:rsidRDefault="008B2C2D" w:rsidP="008C496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F9652B"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Это обеспечивает возможность оценки динамики достижений детей, сбалансированность методов, не приводит к переутомлению </w:t>
      </w:r>
      <w:r>
        <w:t xml:space="preserve">воспитанников и не нарушает ход  </w:t>
      </w:r>
      <w:r w:rsidRPr="00F9652B">
        <w:t>образовательного процесса</w:t>
      </w:r>
      <w:r w:rsidRPr="00F9652B">
        <w:rPr>
          <w:b/>
        </w:rPr>
        <w:t>.</w:t>
      </w:r>
    </w:p>
    <w:p w:rsidR="00E34E7A" w:rsidRPr="001F138E" w:rsidRDefault="008B2C2D" w:rsidP="008C49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8E">
        <w:rPr>
          <w:rFonts w:ascii="Times New Roman" w:hAnsi="Times New Roman" w:cs="Times New Roman"/>
          <w:sz w:val="24"/>
          <w:szCs w:val="24"/>
        </w:rPr>
        <w:t>Используется методика</w:t>
      </w:r>
      <w:r w:rsidR="00F203CB">
        <w:rPr>
          <w:rFonts w:ascii="Times New Roman" w:hAnsi="Times New Roman" w:cs="Times New Roman"/>
          <w:sz w:val="24"/>
          <w:szCs w:val="24"/>
        </w:rPr>
        <w:t xml:space="preserve"> </w:t>
      </w:r>
      <w:r w:rsidR="00E34E7A" w:rsidRPr="001F138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определения аппликационных умений и навыков у детей дошкольного возраста: Удина Е. Н. «Диагностическая методика по определению аппликационных умений и навыков у детей дошкольного возраста» </w:t>
      </w:r>
    </w:p>
    <w:p w:rsidR="006C34BE" w:rsidRPr="00491432" w:rsidRDefault="00E34E7A" w:rsidP="008C496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1F138E">
        <w:rPr>
          <w:shd w:val="clear" w:color="auto" w:fill="FFFFFF"/>
        </w:rPr>
        <w:t>Обследование может проводиться индивидуально с двумя — тремя детьми, с подгруппой в зависимости от содержания задания. Важно обеспечить такую организацию обследования, чтобы дошкольники не повторяли аппликационные</w:t>
      </w:r>
      <w:r w:rsidR="00F203CB">
        <w:rPr>
          <w:shd w:val="clear" w:color="auto" w:fill="FFFFFF"/>
        </w:rPr>
        <w:t xml:space="preserve"> </w:t>
      </w:r>
      <w:r w:rsidRPr="00D16701">
        <w:rPr>
          <w:shd w:val="clear" w:color="auto" w:fill="FFFFFF"/>
        </w:rPr>
        <w:t>работы друг друга.</w:t>
      </w:r>
      <w:r w:rsidRPr="00E34E7A">
        <w:rPr>
          <w:color w:val="333333"/>
        </w:rPr>
        <w:br/>
      </w:r>
      <w:r>
        <w:rPr>
          <w:color w:val="333333"/>
        </w:rPr>
        <w:br/>
      </w:r>
    </w:p>
    <w:p w:rsidR="006C34BE" w:rsidRDefault="006C34BE" w:rsidP="008C4962">
      <w:pPr>
        <w:ind w:left="72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7598" w:rsidRPr="00E34E7A" w:rsidRDefault="005B7FF5" w:rsidP="005B7F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D47598" w:rsidRPr="00E34E7A" w:rsidSect="00D3093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34E7A">
        <w:rPr>
          <w:color w:val="333333"/>
        </w:rPr>
        <w:br/>
      </w:r>
      <w:r>
        <w:rPr>
          <w:color w:val="333333"/>
        </w:rPr>
        <w:br/>
      </w:r>
    </w:p>
    <w:p w:rsidR="00CC1518" w:rsidRPr="00CC1518" w:rsidRDefault="00CC1518" w:rsidP="00CC15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1518">
        <w:rPr>
          <w:rFonts w:ascii="Times New Roman" w:hAnsi="Times New Roman" w:cs="Times New Roman"/>
          <w:b/>
        </w:rPr>
        <w:lastRenderedPageBreak/>
        <w:t>Диагностическая карта по аппликации</w:t>
      </w:r>
    </w:p>
    <w:p w:rsidR="00CC1518" w:rsidRPr="00CC1518" w:rsidRDefault="00CC1518" w:rsidP="00CC1518">
      <w:pPr>
        <w:spacing w:after="0" w:line="240" w:lineRule="auto"/>
        <w:rPr>
          <w:rFonts w:ascii="Times New Roman" w:hAnsi="Times New Roman" w:cs="Times New Roman"/>
          <w:b/>
        </w:rPr>
      </w:pPr>
      <w:r w:rsidRPr="00CC1518">
        <w:rPr>
          <w:rFonts w:ascii="Times New Roman" w:hAnsi="Times New Roman" w:cs="Times New Roman"/>
          <w:b/>
        </w:rPr>
        <w:t>Дата «______» _____________ 20    г.                                                                       ПРОВОДИТ: __________/ ________________________________/</w:t>
      </w:r>
    </w:p>
    <w:p w:rsidR="00CC1518" w:rsidRPr="00CC1518" w:rsidRDefault="00CC1518" w:rsidP="00CC151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227"/>
        <w:gridCol w:w="906"/>
        <w:gridCol w:w="1058"/>
        <w:gridCol w:w="1118"/>
        <w:gridCol w:w="997"/>
        <w:gridCol w:w="1052"/>
        <w:gridCol w:w="910"/>
        <w:gridCol w:w="830"/>
        <w:gridCol w:w="810"/>
        <w:gridCol w:w="574"/>
        <w:gridCol w:w="634"/>
        <w:gridCol w:w="766"/>
        <w:gridCol w:w="637"/>
        <w:gridCol w:w="676"/>
        <w:gridCol w:w="719"/>
        <w:gridCol w:w="479"/>
        <w:gridCol w:w="490"/>
        <w:gridCol w:w="591"/>
        <w:gridCol w:w="540"/>
      </w:tblGrid>
      <w:tr w:rsidR="00CC1518" w:rsidRPr="008E3F98" w:rsidTr="008E3F98">
        <w:trPr>
          <w:trHeight w:val="412"/>
        </w:trPr>
        <w:tc>
          <w:tcPr>
            <w:tcW w:w="606" w:type="dxa"/>
            <w:vMerge w:val="restart"/>
            <w:tcBorders>
              <w:righ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>Ф И ребенка</w:t>
            </w:r>
          </w:p>
        </w:tc>
        <w:tc>
          <w:tcPr>
            <w:tcW w:w="11687" w:type="dxa"/>
            <w:gridSpan w:val="14"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>Навыки умения</w:t>
            </w:r>
          </w:p>
        </w:tc>
        <w:tc>
          <w:tcPr>
            <w:tcW w:w="969" w:type="dxa"/>
            <w:gridSpan w:val="2"/>
            <w:vMerge w:val="restart"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131" w:type="dxa"/>
            <w:gridSpan w:val="2"/>
            <w:vMerge w:val="restart"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</w:tc>
      </w:tr>
      <w:tr w:rsidR="008E3F98" w:rsidRPr="008E3F98" w:rsidTr="008E3F98">
        <w:trPr>
          <w:trHeight w:val="873"/>
        </w:trPr>
        <w:tc>
          <w:tcPr>
            <w:tcW w:w="606" w:type="dxa"/>
            <w:vMerge/>
            <w:tcBorders>
              <w:righ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Может </w:t>
            </w:r>
            <w:r w:rsidR="008E3F98" w:rsidRPr="008E3F98">
              <w:rPr>
                <w:rFonts w:ascii="Times New Roman" w:hAnsi="Times New Roman" w:cs="Times New Roman"/>
                <w:sz w:val="20"/>
                <w:szCs w:val="20"/>
              </w:rPr>
              <w:t>скатывать бумагу и салфетки;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F98">
              <w:rPr>
                <w:rFonts w:ascii="Times New Roman" w:hAnsi="Times New Roman" w:cs="Times New Roman"/>
                <w:sz w:val="20"/>
                <w:szCs w:val="20"/>
              </w:rPr>
              <w:t>Можетнаклеивать</w:t>
            </w:r>
            <w:proofErr w:type="spellEnd"/>
            <w:r w:rsidRPr="008E3F98">
              <w:rPr>
                <w:rFonts w:ascii="Times New Roman" w:hAnsi="Times New Roman" w:cs="Times New Roman"/>
                <w:sz w:val="20"/>
                <w:szCs w:val="20"/>
              </w:rPr>
              <w:t xml:space="preserve"> на готовые формы различные материалы </w:t>
            </w:r>
            <w:r w:rsidRPr="008E3F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(бумага, салфетки, природные материалы, семена и крупы, нитки, листья и др.)</w:t>
            </w:r>
            <w:r w:rsidRPr="008E3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8E3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 xml:space="preserve">.Может выкладывать  </w:t>
            </w:r>
            <w:r w:rsidR="008E3F98" w:rsidRPr="008E3F98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CC1518" w:rsidRPr="008E3F98" w:rsidRDefault="00CC1518" w:rsidP="00CC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>в определенной последовательности</w:t>
            </w:r>
          </w:p>
          <w:p w:rsidR="00CC1518" w:rsidRPr="008E3F98" w:rsidRDefault="00CC1518" w:rsidP="00CC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>3.Владение техническими навыками</w:t>
            </w: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518" w:rsidRPr="008E3F98" w:rsidRDefault="008E3F98" w:rsidP="008E3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 xml:space="preserve">Может </w:t>
            </w:r>
            <w:r w:rsidRPr="008E3F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изготавливать поделки в технике «аппликация» по образцу;</w:t>
            </w:r>
          </w:p>
        </w:tc>
        <w:tc>
          <w:tcPr>
            <w:tcW w:w="969" w:type="dxa"/>
            <w:gridSpan w:val="2"/>
            <w:vMerge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593"/>
        </w:trPr>
        <w:tc>
          <w:tcPr>
            <w:tcW w:w="606" w:type="dxa"/>
            <w:vMerge/>
            <w:tcBorders>
              <w:righ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Merge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>намазывание</w:t>
            </w:r>
          </w:p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>наклеивание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sz w:val="20"/>
                <w:szCs w:val="20"/>
              </w:rPr>
              <w:t>аккуратность</w:t>
            </w:r>
          </w:p>
        </w:tc>
        <w:tc>
          <w:tcPr>
            <w:tcW w:w="1395" w:type="dxa"/>
            <w:gridSpan w:val="2"/>
            <w:vMerge/>
            <w:shd w:val="clear" w:color="auto" w:fill="auto"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</w:tcPr>
          <w:p w:rsidR="00CC1518" w:rsidRPr="008E3F98" w:rsidRDefault="00CC1518" w:rsidP="00CC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2833" w:type="dxa"/>
            <w:gridSpan w:val="2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18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52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10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0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74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4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6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7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79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91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8E3F98" w:rsidRPr="008E3F98" w:rsidRDefault="008E3F98" w:rsidP="00CD1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283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306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797856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F98" w:rsidRPr="008E3F98" w:rsidTr="008E3F98">
        <w:trPr>
          <w:trHeight w:val="892"/>
        </w:trPr>
        <w:tc>
          <w:tcPr>
            <w:tcW w:w="6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9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E3F98" w:rsidRPr="008E3F98" w:rsidRDefault="008E3F98" w:rsidP="00CC1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1518" w:rsidRPr="00CC1518" w:rsidRDefault="00CC1518" w:rsidP="00CC15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5"/>
        </w:rPr>
      </w:pPr>
    </w:p>
    <w:p w:rsidR="00CC1518" w:rsidRDefault="00CC1518" w:rsidP="00CC1518">
      <w:pPr>
        <w:shd w:val="clear" w:color="auto" w:fill="FFFFFF"/>
        <w:rPr>
          <w:sz w:val="24"/>
          <w:szCs w:val="24"/>
        </w:rPr>
      </w:pPr>
    </w:p>
    <w:p w:rsidR="00CC1518" w:rsidRPr="00CB7115" w:rsidRDefault="00783E91" w:rsidP="00797856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B71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Может </w:t>
      </w:r>
      <w:r w:rsidRPr="00CB7115">
        <w:rPr>
          <w:rFonts w:ascii="Times New Roman" w:hAnsi="Times New Roman" w:cs="Times New Roman"/>
          <w:b/>
          <w:sz w:val="24"/>
          <w:szCs w:val="24"/>
        </w:rPr>
        <w:t xml:space="preserve">скатывать бумагу и </w:t>
      </w:r>
      <w:proofErr w:type="spellStart"/>
      <w:r w:rsidRPr="00CB7115">
        <w:rPr>
          <w:rFonts w:ascii="Times New Roman" w:hAnsi="Times New Roman" w:cs="Times New Roman"/>
          <w:b/>
          <w:sz w:val="24"/>
          <w:szCs w:val="24"/>
        </w:rPr>
        <w:t>салфетки</w:t>
      </w:r>
      <w:proofErr w:type="gramStart"/>
      <w:r w:rsidRPr="00CB7115">
        <w:rPr>
          <w:rFonts w:ascii="Times New Roman" w:hAnsi="Times New Roman" w:cs="Times New Roman"/>
          <w:sz w:val="24"/>
          <w:szCs w:val="24"/>
        </w:rPr>
        <w:t>.</w:t>
      </w:r>
      <w:r w:rsidR="00CC1518" w:rsidRPr="00CB71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C1518" w:rsidRPr="00CB7115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CC1518" w:rsidRPr="00CB7115">
        <w:rPr>
          <w:rFonts w:ascii="Times New Roman" w:hAnsi="Times New Roman" w:cs="Times New Roman"/>
          <w:sz w:val="24"/>
          <w:szCs w:val="24"/>
        </w:rPr>
        <w:t xml:space="preserve"> предлагает изготовить красивый шарфик для собачки</w:t>
      </w:r>
      <w:r w:rsidR="008E3F98" w:rsidRPr="00CB7115">
        <w:rPr>
          <w:rFonts w:ascii="Times New Roman" w:hAnsi="Times New Roman" w:cs="Times New Roman"/>
          <w:sz w:val="24"/>
          <w:szCs w:val="24"/>
        </w:rPr>
        <w:t xml:space="preserve"> используя аппликацию из салфеток</w:t>
      </w:r>
      <w:r w:rsidR="00CC1518" w:rsidRPr="00CB7115">
        <w:rPr>
          <w:rFonts w:ascii="Times New Roman" w:hAnsi="Times New Roman" w:cs="Times New Roman"/>
          <w:sz w:val="24"/>
          <w:szCs w:val="24"/>
        </w:rPr>
        <w:t xml:space="preserve">. Показывает свой незаконченный  образец  </w:t>
      </w:r>
      <w:proofErr w:type="gramStart"/>
      <w:r w:rsidR="00CC1518" w:rsidRPr="00CB71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C1518" w:rsidRPr="00CB7115">
        <w:rPr>
          <w:rFonts w:ascii="Times New Roman" w:hAnsi="Times New Roman" w:cs="Times New Roman"/>
          <w:sz w:val="24"/>
          <w:szCs w:val="24"/>
        </w:rPr>
        <w:t>«не успела сделать, помоги закончить») и предлагает  ребенку завершить работу</w:t>
      </w:r>
    </w:p>
    <w:p w:rsidR="00CC1518" w:rsidRDefault="00CC1518" w:rsidP="00CC1518">
      <w:pPr>
        <w:spacing w:after="240"/>
        <w:ind w:left="720"/>
        <w:rPr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106"/>
        <w:gridCol w:w="4089"/>
        <w:gridCol w:w="4361"/>
        <w:gridCol w:w="3955"/>
      </w:tblGrid>
      <w:tr w:rsidR="00CC1518" w:rsidRPr="00783E91" w:rsidTr="008E3F98">
        <w:trPr>
          <w:trHeight w:val="349"/>
        </w:trPr>
        <w:tc>
          <w:tcPr>
            <w:tcW w:w="4106" w:type="dxa"/>
            <w:shd w:val="clear" w:color="auto" w:fill="F2F2F2" w:themeFill="background1" w:themeFillShade="F2"/>
          </w:tcPr>
          <w:p w:rsidR="00CC1518" w:rsidRPr="00783E91" w:rsidRDefault="00CC1518" w:rsidP="00783E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Низкий уровень (1 балл)</w:t>
            </w:r>
          </w:p>
        </w:tc>
        <w:tc>
          <w:tcPr>
            <w:tcW w:w="4089" w:type="dxa"/>
            <w:shd w:val="clear" w:color="auto" w:fill="F2F2F2" w:themeFill="background1" w:themeFillShade="F2"/>
          </w:tcPr>
          <w:p w:rsidR="00CC1518" w:rsidRPr="00783E91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Средний уровень (2 балла)</w:t>
            </w:r>
          </w:p>
        </w:tc>
        <w:tc>
          <w:tcPr>
            <w:tcW w:w="4361" w:type="dxa"/>
            <w:shd w:val="clear" w:color="auto" w:fill="F2F2F2" w:themeFill="background1" w:themeFillShade="F2"/>
          </w:tcPr>
          <w:p w:rsidR="00CC1518" w:rsidRPr="00783E91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Уровень выше среднего (3 балла)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:rsidR="00CC1518" w:rsidRPr="00783E91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Высокий уровень(4 балла)</w:t>
            </w:r>
          </w:p>
        </w:tc>
      </w:tr>
      <w:tr w:rsidR="00CC1518" w:rsidRPr="00783E91" w:rsidTr="00CB7115">
        <w:trPr>
          <w:trHeight w:val="519"/>
        </w:trPr>
        <w:tc>
          <w:tcPr>
            <w:tcW w:w="4106" w:type="dxa"/>
          </w:tcPr>
          <w:p w:rsidR="00CC1518" w:rsidRPr="00783E91" w:rsidRDefault="00CB7115" w:rsidP="00783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скатывает бумагу или салфетки.</w:t>
            </w:r>
          </w:p>
        </w:tc>
        <w:tc>
          <w:tcPr>
            <w:tcW w:w="4089" w:type="dxa"/>
          </w:tcPr>
          <w:p w:rsidR="00CC1518" w:rsidRPr="00783E91" w:rsidRDefault="00CB7115" w:rsidP="00CB71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Скатывает бумагу слабо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C1518" w:rsidRPr="00783E9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CC1518" w:rsidRPr="00783E91">
              <w:rPr>
                <w:rFonts w:ascii="Times New Roman" w:hAnsi="Times New Roman"/>
                <w:sz w:val="20"/>
                <w:szCs w:val="20"/>
              </w:rPr>
              <w:t>ыполняет после небольших подсказок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61" w:type="dxa"/>
          </w:tcPr>
          <w:p w:rsidR="00CC1518" w:rsidRPr="00783E91" w:rsidRDefault="00CC1518" w:rsidP="00CB7115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>Выполняет самостоятельно.  На первых шагах возможно уточняющие вопросы взрослому.</w:t>
            </w:r>
          </w:p>
        </w:tc>
        <w:tc>
          <w:tcPr>
            <w:tcW w:w="3955" w:type="dxa"/>
          </w:tcPr>
          <w:p w:rsidR="00CC1518" w:rsidRPr="00783E91" w:rsidRDefault="00CC1518" w:rsidP="00CB7115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 xml:space="preserve">Выполняет самостоятельно. </w:t>
            </w:r>
            <w:r w:rsidR="00CB7115">
              <w:rPr>
                <w:rFonts w:ascii="Times New Roman" w:hAnsi="Times New Roman"/>
                <w:sz w:val="20"/>
                <w:szCs w:val="20"/>
              </w:rPr>
              <w:t>Скатывает бумагу и салфетки.</w:t>
            </w:r>
          </w:p>
        </w:tc>
      </w:tr>
    </w:tbl>
    <w:p w:rsidR="00CC1518" w:rsidRPr="00CB7115" w:rsidRDefault="00CB7115" w:rsidP="00CB7115">
      <w:pPr>
        <w:tabs>
          <w:tab w:val="left" w:pos="5760"/>
        </w:tabs>
        <w:ind w:left="720"/>
        <w:rPr>
          <w:sz w:val="24"/>
          <w:szCs w:val="24"/>
        </w:rPr>
      </w:pPr>
      <w:r w:rsidRPr="00CB7115">
        <w:rPr>
          <w:sz w:val="24"/>
          <w:szCs w:val="24"/>
        </w:rPr>
        <w:tab/>
      </w:r>
    </w:p>
    <w:p w:rsidR="00CC1518" w:rsidRPr="00CB7115" w:rsidRDefault="00783E91" w:rsidP="00797856">
      <w:pPr>
        <w:pStyle w:val="a6"/>
        <w:numPr>
          <w:ilvl w:val="0"/>
          <w:numId w:val="47"/>
        </w:numPr>
        <w:rPr>
          <w:b/>
          <w:sz w:val="24"/>
          <w:szCs w:val="24"/>
        </w:rPr>
      </w:pPr>
      <w:r w:rsidRPr="00CB7115">
        <w:rPr>
          <w:rFonts w:ascii="Times New Roman" w:hAnsi="Times New Roman" w:cs="Times New Roman"/>
          <w:b/>
          <w:sz w:val="24"/>
          <w:szCs w:val="24"/>
        </w:rPr>
        <w:t xml:space="preserve">Может наклеивать на готовые формы различные материалы </w:t>
      </w:r>
      <w:r w:rsidRPr="00CB71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(бумага, салфетки, природные материалы, семена и крупы, нитки, листья и др.)</w:t>
      </w:r>
      <w:r w:rsidRPr="00CB7115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990"/>
        <w:gridCol w:w="4097"/>
        <w:gridCol w:w="4369"/>
        <w:gridCol w:w="3962"/>
      </w:tblGrid>
      <w:tr w:rsidR="00CC1518" w:rsidRPr="00783E91" w:rsidTr="00783E91">
        <w:trPr>
          <w:trHeight w:val="338"/>
        </w:trPr>
        <w:tc>
          <w:tcPr>
            <w:tcW w:w="3990" w:type="dxa"/>
            <w:shd w:val="clear" w:color="auto" w:fill="F2F2F2" w:themeFill="background1" w:themeFillShade="F2"/>
          </w:tcPr>
          <w:p w:rsidR="00CC1518" w:rsidRPr="00783E91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Низкий уровень (1 балл)</w:t>
            </w:r>
          </w:p>
        </w:tc>
        <w:tc>
          <w:tcPr>
            <w:tcW w:w="4097" w:type="dxa"/>
            <w:shd w:val="clear" w:color="auto" w:fill="F2F2F2" w:themeFill="background1" w:themeFillShade="F2"/>
          </w:tcPr>
          <w:p w:rsidR="00CC1518" w:rsidRPr="00783E91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Средний уровень (2 балла)</w:t>
            </w:r>
          </w:p>
        </w:tc>
        <w:tc>
          <w:tcPr>
            <w:tcW w:w="4369" w:type="dxa"/>
            <w:shd w:val="clear" w:color="auto" w:fill="F2F2F2" w:themeFill="background1" w:themeFillShade="F2"/>
          </w:tcPr>
          <w:p w:rsidR="00CC1518" w:rsidRPr="00783E91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Уровень выше среднего (3 балла)</w:t>
            </w:r>
          </w:p>
        </w:tc>
        <w:tc>
          <w:tcPr>
            <w:tcW w:w="3962" w:type="dxa"/>
            <w:shd w:val="clear" w:color="auto" w:fill="F2F2F2" w:themeFill="background1" w:themeFillShade="F2"/>
          </w:tcPr>
          <w:p w:rsidR="00CC1518" w:rsidRPr="00783E91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Высокий уровень(4 балла)</w:t>
            </w:r>
          </w:p>
        </w:tc>
      </w:tr>
      <w:tr w:rsidR="00CC1518" w:rsidRPr="00783E91" w:rsidTr="00783E91">
        <w:trPr>
          <w:trHeight w:val="1490"/>
        </w:trPr>
        <w:tc>
          <w:tcPr>
            <w:tcW w:w="3990" w:type="dxa"/>
          </w:tcPr>
          <w:p w:rsidR="00CC1518" w:rsidRPr="00783E91" w:rsidRDefault="00CC1518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>В выполнении задания требуется подсказка взрослого и помощь в подборе форм при составлении изображения</w:t>
            </w:r>
          </w:p>
        </w:tc>
        <w:tc>
          <w:tcPr>
            <w:tcW w:w="4097" w:type="dxa"/>
          </w:tcPr>
          <w:p w:rsidR="00CC1518" w:rsidRPr="00783E91" w:rsidRDefault="00CC1518" w:rsidP="00783E91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 xml:space="preserve">Раскладывает </w:t>
            </w:r>
            <w:r w:rsidR="00783E91" w:rsidRPr="00783E91">
              <w:rPr>
                <w:rFonts w:ascii="Times New Roman" w:hAnsi="Times New Roman"/>
                <w:sz w:val="20"/>
                <w:szCs w:val="20"/>
              </w:rPr>
              <w:t xml:space="preserve">на готовые формы различные материалы </w:t>
            </w:r>
            <w:r w:rsidR="00783E91" w:rsidRPr="0078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(бумага, салфетки, природные материалы, семена и крупы, нитки, листья и др.)</w:t>
            </w:r>
            <w:proofErr w:type="gramStart"/>
            <w:r w:rsidR="00783E91" w:rsidRPr="00783E9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83E9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83E91">
              <w:rPr>
                <w:rFonts w:ascii="Times New Roman" w:hAnsi="Times New Roman"/>
                <w:sz w:val="20"/>
                <w:szCs w:val="20"/>
              </w:rPr>
              <w:t xml:space="preserve">е сразу, перебирает </w:t>
            </w:r>
            <w:r w:rsidR="00783E91" w:rsidRPr="00783E91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783E91">
              <w:rPr>
                <w:rFonts w:ascii="Times New Roman" w:hAnsi="Times New Roman"/>
                <w:sz w:val="20"/>
                <w:szCs w:val="20"/>
              </w:rPr>
              <w:t>, примеривает, допускает ошибки или  чувствуется неуверенность.</w:t>
            </w:r>
          </w:p>
        </w:tc>
        <w:tc>
          <w:tcPr>
            <w:tcW w:w="4369" w:type="dxa"/>
          </w:tcPr>
          <w:p w:rsidR="00CC1518" w:rsidRPr="00783E91" w:rsidRDefault="00CC1518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>Выполняет задание не очень быстро, может допустить ошибку, но сам ее устранить</w:t>
            </w:r>
          </w:p>
        </w:tc>
        <w:tc>
          <w:tcPr>
            <w:tcW w:w="3962" w:type="dxa"/>
          </w:tcPr>
          <w:p w:rsidR="00CC1518" w:rsidRPr="00783E91" w:rsidRDefault="00CC1518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 xml:space="preserve">Быстро выполняет задание, самостоятельно отбирает цвет. Вносит инициативу, творчество </w:t>
            </w:r>
          </w:p>
        </w:tc>
      </w:tr>
    </w:tbl>
    <w:p w:rsidR="00783E91" w:rsidRPr="00CB7115" w:rsidRDefault="00783E91" w:rsidP="00797856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15">
        <w:rPr>
          <w:rFonts w:ascii="Times New Roman" w:hAnsi="Times New Roman" w:cs="Times New Roman"/>
          <w:b/>
          <w:sz w:val="24"/>
          <w:szCs w:val="24"/>
        </w:rPr>
        <w:t>Может выкладывать  материал в определенной последовательности</w:t>
      </w:r>
    </w:p>
    <w:p w:rsidR="00783E91" w:rsidRPr="00CB7115" w:rsidRDefault="00783E91" w:rsidP="00783E91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036"/>
        <w:gridCol w:w="4144"/>
        <w:gridCol w:w="4419"/>
        <w:gridCol w:w="4007"/>
      </w:tblGrid>
      <w:tr w:rsidR="00783E91" w:rsidRPr="00783E91" w:rsidTr="00783E91">
        <w:trPr>
          <w:trHeight w:val="338"/>
        </w:trPr>
        <w:tc>
          <w:tcPr>
            <w:tcW w:w="4036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Низкий уровень (1 балл)</w:t>
            </w:r>
          </w:p>
        </w:tc>
        <w:tc>
          <w:tcPr>
            <w:tcW w:w="4144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Средний уровень (2 балла)</w:t>
            </w:r>
          </w:p>
        </w:tc>
        <w:tc>
          <w:tcPr>
            <w:tcW w:w="4419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Уровень выше среднего (3 балла)</w:t>
            </w:r>
          </w:p>
        </w:tc>
        <w:tc>
          <w:tcPr>
            <w:tcW w:w="4007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Высокий уровень(4 балла)</w:t>
            </w:r>
          </w:p>
        </w:tc>
      </w:tr>
      <w:tr w:rsidR="00783E91" w:rsidRPr="00783E91" w:rsidTr="00783E91">
        <w:trPr>
          <w:trHeight w:val="1490"/>
        </w:trPr>
        <w:tc>
          <w:tcPr>
            <w:tcW w:w="4036" w:type="dxa"/>
          </w:tcPr>
          <w:p w:rsidR="00783E91" w:rsidRPr="00783E91" w:rsidRDefault="00783E91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>В выполнении задания требуется подсказка взрослого и помощь в подборе форм при составлении изображения</w:t>
            </w:r>
          </w:p>
        </w:tc>
        <w:tc>
          <w:tcPr>
            <w:tcW w:w="4144" w:type="dxa"/>
          </w:tcPr>
          <w:p w:rsidR="00783E91" w:rsidRPr="00783E91" w:rsidRDefault="00783E91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 xml:space="preserve">Раскладывает на готовые формы различные материалы </w:t>
            </w:r>
            <w:r w:rsidRPr="0078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(бумага, салфетки, природные материалы, семена и крупы, нитки, листья и др.)</w:t>
            </w:r>
            <w:proofErr w:type="gramStart"/>
            <w:r w:rsidRPr="00783E9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783E9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783E91">
              <w:rPr>
                <w:rFonts w:ascii="Times New Roman" w:hAnsi="Times New Roman"/>
                <w:sz w:val="20"/>
                <w:szCs w:val="20"/>
              </w:rPr>
              <w:t>е сразу, перебирает материал, примеривает, допускает ошибки или  чувствуется неуверенность.</w:t>
            </w:r>
          </w:p>
        </w:tc>
        <w:tc>
          <w:tcPr>
            <w:tcW w:w="4419" w:type="dxa"/>
          </w:tcPr>
          <w:p w:rsidR="00783E91" w:rsidRPr="00783E91" w:rsidRDefault="00783E91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>Выполняет задание не очень быстро, может допустить ошибку, но сам ее устранить</w:t>
            </w:r>
          </w:p>
        </w:tc>
        <w:tc>
          <w:tcPr>
            <w:tcW w:w="4007" w:type="dxa"/>
          </w:tcPr>
          <w:p w:rsidR="00783E91" w:rsidRPr="00783E91" w:rsidRDefault="00783E91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 xml:space="preserve">Быстро выполняет задание, самостоятельно отбирает цвет. Вносит инициативу, творчество </w:t>
            </w:r>
          </w:p>
        </w:tc>
      </w:tr>
    </w:tbl>
    <w:p w:rsidR="00783E91" w:rsidRDefault="00783E91" w:rsidP="00783E91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CC1518" w:rsidRPr="00CB7115" w:rsidRDefault="00CC1518" w:rsidP="00797856">
      <w:pPr>
        <w:pStyle w:val="a6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115">
        <w:rPr>
          <w:rFonts w:ascii="Times New Roman" w:hAnsi="Times New Roman" w:cs="Times New Roman"/>
          <w:b/>
          <w:sz w:val="24"/>
          <w:szCs w:val="24"/>
        </w:rPr>
        <w:t>Владение техническими навыками.</w:t>
      </w:r>
    </w:p>
    <w:p w:rsidR="00CC1518" w:rsidRPr="00CB7115" w:rsidRDefault="00CC1518" w:rsidP="00CC1518">
      <w:pPr>
        <w:ind w:left="720"/>
        <w:rPr>
          <w:rFonts w:ascii="Times New Roman" w:hAnsi="Times New Roman" w:cs="Times New Roman"/>
          <w:sz w:val="24"/>
          <w:szCs w:val="24"/>
        </w:rPr>
      </w:pPr>
      <w:r w:rsidRPr="00CB7115">
        <w:rPr>
          <w:rFonts w:ascii="Times New Roman" w:hAnsi="Times New Roman" w:cs="Times New Roman"/>
          <w:sz w:val="24"/>
          <w:szCs w:val="24"/>
        </w:rPr>
        <w:t xml:space="preserve">В процессе работы ребенка над созданием аппликации ведется </w:t>
      </w:r>
      <w:proofErr w:type="gramStart"/>
      <w:r w:rsidRPr="00CB7115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Pr="00CB7115">
        <w:rPr>
          <w:rFonts w:ascii="Times New Roman" w:hAnsi="Times New Roman" w:cs="Times New Roman"/>
          <w:sz w:val="24"/>
          <w:szCs w:val="24"/>
        </w:rPr>
        <w:t xml:space="preserve"> и фиксируются следующие умения: </w:t>
      </w:r>
    </w:p>
    <w:p w:rsidR="00CC1518" w:rsidRPr="00CB7115" w:rsidRDefault="00CC1518" w:rsidP="00CC1518">
      <w:pPr>
        <w:ind w:left="720"/>
        <w:rPr>
          <w:rFonts w:ascii="Times New Roman" w:hAnsi="Times New Roman" w:cs="Times New Roman"/>
          <w:sz w:val="24"/>
          <w:szCs w:val="24"/>
        </w:rPr>
      </w:pPr>
      <w:r w:rsidRPr="00CB7115">
        <w:rPr>
          <w:rFonts w:ascii="Times New Roman" w:hAnsi="Times New Roman" w:cs="Times New Roman"/>
          <w:sz w:val="24"/>
          <w:szCs w:val="24"/>
        </w:rPr>
        <w:t xml:space="preserve">- </w:t>
      </w:r>
      <w:r w:rsidRPr="00CB7115">
        <w:rPr>
          <w:rFonts w:ascii="Times New Roman" w:hAnsi="Times New Roman" w:cs="Times New Roman"/>
          <w:i/>
          <w:sz w:val="24"/>
          <w:szCs w:val="24"/>
        </w:rPr>
        <w:t>намазывание клеем</w:t>
      </w:r>
      <w:r w:rsidRPr="00CB7115">
        <w:rPr>
          <w:rFonts w:ascii="Times New Roman" w:hAnsi="Times New Roman" w:cs="Times New Roman"/>
          <w:sz w:val="24"/>
          <w:szCs w:val="24"/>
        </w:rPr>
        <w:t xml:space="preserve"> – используется ли клеенка при нанесении клея, на какую сторону бумаги наносится клей, в каком количестве (каким слоем) наносится, как распределяется по бумаге.</w:t>
      </w:r>
    </w:p>
    <w:p w:rsidR="00CC1518" w:rsidRPr="00CB7115" w:rsidRDefault="00CC1518" w:rsidP="00CC1518">
      <w:pPr>
        <w:ind w:left="720"/>
        <w:rPr>
          <w:rFonts w:ascii="Times New Roman" w:hAnsi="Times New Roman" w:cs="Times New Roman"/>
          <w:sz w:val="24"/>
          <w:szCs w:val="24"/>
        </w:rPr>
      </w:pPr>
      <w:r w:rsidRPr="00CB711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B7115">
        <w:rPr>
          <w:rFonts w:ascii="Times New Roman" w:hAnsi="Times New Roman" w:cs="Times New Roman"/>
          <w:i/>
          <w:sz w:val="24"/>
          <w:szCs w:val="24"/>
        </w:rPr>
        <w:t>наклеивание</w:t>
      </w:r>
      <w:r w:rsidRPr="00CB7115">
        <w:rPr>
          <w:rFonts w:ascii="Times New Roman" w:hAnsi="Times New Roman" w:cs="Times New Roman"/>
          <w:sz w:val="24"/>
          <w:szCs w:val="24"/>
        </w:rPr>
        <w:t xml:space="preserve"> – какой стороной прикладывается к фону намазанная клеем бумага, обращает ли внимание на ровное расположение формы на бумаге, </w:t>
      </w:r>
      <w:proofErr w:type="spellStart"/>
      <w:r w:rsidRPr="00CB7115">
        <w:rPr>
          <w:rFonts w:ascii="Times New Roman" w:hAnsi="Times New Roman" w:cs="Times New Roman"/>
          <w:sz w:val="24"/>
          <w:szCs w:val="24"/>
        </w:rPr>
        <w:t>сморщенность</w:t>
      </w:r>
      <w:proofErr w:type="spellEnd"/>
      <w:r w:rsidRPr="00CB7115">
        <w:rPr>
          <w:rFonts w:ascii="Times New Roman" w:hAnsi="Times New Roman" w:cs="Times New Roman"/>
          <w:sz w:val="24"/>
          <w:szCs w:val="24"/>
        </w:rPr>
        <w:t xml:space="preserve"> намазанного листа и т.п.</w:t>
      </w:r>
    </w:p>
    <w:p w:rsidR="00CC1518" w:rsidRPr="00CB7115" w:rsidRDefault="00CC1518" w:rsidP="00CC1518">
      <w:pPr>
        <w:ind w:left="720"/>
        <w:rPr>
          <w:rFonts w:ascii="Times New Roman" w:hAnsi="Times New Roman" w:cs="Times New Roman"/>
          <w:sz w:val="24"/>
          <w:szCs w:val="24"/>
        </w:rPr>
      </w:pPr>
      <w:r w:rsidRPr="00CB7115">
        <w:rPr>
          <w:rFonts w:ascii="Times New Roman" w:hAnsi="Times New Roman" w:cs="Times New Roman"/>
          <w:sz w:val="24"/>
          <w:szCs w:val="24"/>
        </w:rPr>
        <w:t xml:space="preserve">- </w:t>
      </w:r>
      <w:r w:rsidRPr="00CB7115">
        <w:rPr>
          <w:rFonts w:ascii="Times New Roman" w:hAnsi="Times New Roman" w:cs="Times New Roman"/>
          <w:i/>
          <w:sz w:val="24"/>
          <w:szCs w:val="24"/>
        </w:rPr>
        <w:t xml:space="preserve">аккуратность – </w:t>
      </w:r>
      <w:r w:rsidRPr="00CB7115">
        <w:rPr>
          <w:rFonts w:ascii="Times New Roman" w:hAnsi="Times New Roman" w:cs="Times New Roman"/>
          <w:sz w:val="24"/>
          <w:szCs w:val="24"/>
        </w:rPr>
        <w:t>общее впечатление от действий ребенка, умение пользоваться салфеткой (</w:t>
      </w:r>
      <w:proofErr w:type="spellStart"/>
      <w:r w:rsidRPr="00CB7115">
        <w:rPr>
          <w:rFonts w:ascii="Times New Roman" w:hAnsi="Times New Roman" w:cs="Times New Roman"/>
          <w:sz w:val="24"/>
          <w:szCs w:val="24"/>
        </w:rPr>
        <w:t>промакивание</w:t>
      </w:r>
      <w:proofErr w:type="spellEnd"/>
      <w:r w:rsidRPr="00CB7115">
        <w:rPr>
          <w:rFonts w:ascii="Times New Roman" w:hAnsi="Times New Roman" w:cs="Times New Roman"/>
          <w:sz w:val="24"/>
          <w:szCs w:val="24"/>
        </w:rPr>
        <w:t xml:space="preserve"> наклеенного изображения), умение поддерживать порядок на столе (убирать кисть после работы на подставку)</w:t>
      </w:r>
    </w:p>
    <w:p w:rsidR="00CC1518" w:rsidRPr="002A19AC" w:rsidRDefault="00CC1518" w:rsidP="00CC1518">
      <w:pPr>
        <w:rPr>
          <w:b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130"/>
        <w:gridCol w:w="4113"/>
        <w:gridCol w:w="4386"/>
        <w:gridCol w:w="3977"/>
      </w:tblGrid>
      <w:tr w:rsidR="00CC1518" w:rsidRPr="00CB7115" w:rsidTr="00783E91">
        <w:tc>
          <w:tcPr>
            <w:tcW w:w="4130" w:type="dxa"/>
            <w:shd w:val="clear" w:color="auto" w:fill="F2F2F2" w:themeFill="background1" w:themeFillShade="F2"/>
          </w:tcPr>
          <w:p w:rsidR="00CC1518" w:rsidRPr="00CB7115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15">
              <w:rPr>
                <w:rFonts w:ascii="Times New Roman" w:hAnsi="Times New Roman"/>
                <w:b/>
                <w:sz w:val="20"/>
                <w:szCs w:val="20"/>
              </w:rPr>
              <w:t>Низкий уровень (1 балл)</w:t>
            </w:r>
          </w:p>
        </w:tc>
        <w:tc>
          <w:tcPr>
            <w:tcW w:w="4113" w:type="dxa"/>
            <w:shd w:val="clear" w:color="auto" w:fill="F2F2F2" w:themeFill="background1" w:themeFillShade="F2"/>
          </w:tcPr>
          <w:p w:rsidR="00CC1518" w:rsidRPr="00CB7115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15">
              <w:rPr>
                <w:rFonts w:ascii="Times New Roman" w:hAnsi="Times New Roman"/>
                <w:b/>
                <w:sz w:val="20"/>
                <w:szCs w:val="20"/>
              </w:rPr>
              <w:t>Средний уровень (2 балла)</w:t>
            </w:r>
          </w:p>
        </w:tc>
        <w:tc>
          <w:tcPr>
            <w:tcW w:w="4386" w:type="dxa"/>
            <w:shd w:val="clear" w:color="auto" w:fill="F2F2F2" w:themeFill="background1" w:themeFillShade="F2"/>
          </w:tcPr>
          <w:p w:rsidR="00CC1518" w:rsidRPr="00CB7115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15">
              <w:rPr>
                <w:rFonts w:ascii="Times New Roman" w:hAnsi="Times New Roman"/>
                <w:b/>
                <w:sz w:val="20"/>
                <w:szCs w:val="20"/>
              </w:rPr>
              <w:t>Уровень выше среднего (3 балла)</w:t>
            </w:r>
          </w:p>
        </w:tc>
        <w:tc>
          <w:tcPr>
            <w:tcW w:w="3977" w:type="dxa"/>
            <w:shd w:val="clear" w:color="auto" w:fill="F2F2F2" w:themeFill="background1" w:themeFillShade="F2"/>
          </w:tcPr>
          <w:p w:rsidR="00CC1518" w:rsidRPr="00CB7115" w:rsidRDefault="00CC1518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115">
              <w:rPr>
                <w:rFonts w:ascii="Times New Roman" w:hAnsi="Times New Roman"/>
                <w:b/>
                <w:sz w:val="20"/>
                <w:szCs w:val="20"/>
              </w:rPr>
              <w:t>Высокий уровень(4 балла)</w:t>
            </w:r>
          </w:p>
        </w:tc>
      </w:tr>
      <w:tr w:rsidR="00CC1518" w:rsidRPr="00CB7115" w:rsidTr="00783E91">
        <w:tc>
          <w:tcPr>
            <w:tcW w:w="4130" w:type="dxa"/>
          </w:tcPr>
          <w:p w:rsidR="00CC1518" w:rsidRPr="00CB7115" w:rsidRDefault="00CC1518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CB7115">
              <w:rPr>
                <w:rFonts w:ascii="Times New Roman" w:hAnsi="Times New Roman"/>
                <w:sz w:val="20"/>
                <w:szCs w:val="20"/>
              </w:rPr>
              <w:t xml:space="preserve">У ребенка не сформированы представления о том, как наносится клей (формы плохо </w:t>
            </w:r>
            <w:proofErr w:type="gramStart"/>
            <w:r w:rsidRPr="00CB7115">
              <w:rPr>
                <w:rFonts w:ascii="Times New Roman" w:hAnsi="Times New Roman"/>
                <w:sz w:val="20"/>
                <w:szCs w:val="20"/>
              </w:rPr>
              <w:t>намазывает</w:t>
            </w:r>
            <w:proofErr w:type="gramEnd"/>
            <w:r w:rsidRPr="00CB7115">
              <w:rPr>
                <w:rFonts w:ascii="Times New Roman" w:hAnsi="Times New Roman"/>
                <w:sz w:val="20"/>
                <w:szCs w:val="20"/>
              </w:rPr>
              <w:t xml:space="preserve">  может иметь место намазывание на лицевой стороне формы),  в процессе работы не обращает внимание на порядок. Работа не аккуратна,  не обращает внимания на порядок на рабочем месте</w:t>
            </w:r>
          </w:p>
        </w:tc>
        <w:tc>
          <w:tcPr>
            <w:tcW w:w="4113" w:type="dxa"/>
          </w:tcPr>
          <w:p w:rsidR="00CC1518" w:rsidRPr="00CB7115" w:rsidRDefault="00CC1518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CB7115">
              <w:rPr>
                <w:rFonts w:ascii="Times New Roman" w:hAnsi="Times New Roman"/>
                <w:sz w:val="20"/>
                <w:szCs w:val="20"/>
              </w:rPr>
              <w:t xml:space="preserve">Не совсем правильно наносит клей, не размазывает его по всей поверхности (или </w:t>
            </w:r>
            <w:proofErr w:type="gramStart"/>
            <w:r w:rsidRPr="00CB7115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CB7115">
              <w:rPr>
                <w:rFonts w:ascii="Times New Roman" w:hAnsi="Times New Roman"/>
                <w:sz w:val="20"/>
                <w:szCs w:val="20"/>
              </w:rPr>
              <w:t xml:space="preserve"> чур много наносит клея), плохо прижимает, </w:t>
            </w:r>
            <w:proofErr w:type="spellStart"/>
            <w:r w:rsidRPr="00CB7115">
              <w:rPr>
                <w:rFonts w:ascii="Times New Roman" w:hAnsi="Times New Roman"/>
                <w:sz w:val="20"/>
                <w:szCs w:val="20"/>
              </w:rPr>
              <w:t>промакивает</w:t>
            </w:r>
            <w:proofErr w:type="spellEnd"/>
            <w:r w:rsidRPr="00CB7115">
              <w:rPr>
                <w:rFonts w:ascii="Times New Roman" w:hAnsi="Times New Roman"/>
                <w:sz w:val="20"/>
                <w:szCs w:val="20"/>
              </w:rPr>
              <w:t xml:space="preserve"> салфеткой наклеенную форму;  в готовой работе имеют место элементы наслоения, </w:t>
            </w:r>
            <w:proofErr w:type="spellStart"/>
            <w:r w:rsidRPr="00CB7115">
              <w:rPr>
                <w:rFonts w:ascii="Times New Roman" w:hAnsi="Times New Roman"/>
                <w:sz w:val="20"/>
                <w:szCs w:val="20"/>
              </w:rPr>
              <w:t>сморщенность</w:t>
            </w:r>
            <w:proofErr w:type="spellEnd"/>
          </w:p>
        </w:tc>
        <w:tc>
          <w:tcPr>
            <w:tcW w:w="4386" w:type="dxa"/>
          </w:tcPr>
          <w:p w:rsidR="00CC1518" w:rsidRPr="00CB7115" w:rsidRDefault="00CC1518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CB7115">
              <w:rPr>
                <w:rFonts w:ascii="Times New Roman" w:hAnsi="Times New Roman"/>
                <w:sz w:val="20"/>
                <w:szCs w:val="20"/>
              </w:rPr>
              <w:t>В процессе работы ребенок может допускать элементы небрежности, но в целом работает правильно. Помнит о поддержании чистоты на рабочем месте.</w:t>
            </w:r>
          </w:p>
        </w:tc>
        <w:tc>
          <w:tcPr>
            <w:tcW w:w="3977" w:type="dxa"/>
          </w:tcPr>
          <w:p w:rsidR="00CC1518" w:rsidRPr="00CB7115" w:rsidRDefault="00CC1518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CB7115">
              <w:rPr>
                <w:rFonts w:ascii="Times New Roman" w:hAnsi="Times New Roman"/>
                <w:sz w:val="20"/>
                <w:szCs w:val="20"/>
              </w:rPr>
              <w:t>Все умения ребенка уверенные и правильные. Придерживается порядка, работа выглядит аккуратной. Поддерживает рабочее место в порядке</w:t>
            </w:r>
          </w:p>
        </w:tc>
      </w:tr>
    </w:tbl>
    <w:p w:rsidR="00783E91" w:rsidRPr="008B2C2D" w:rsidRDefault="00783E91" w:rsidP="008B2C2D">
      <w:pPr>
        <w:pStyle w:val="a6"/>
        <w:numPr>
          <w:ilvl w:val="0"/>
          <w:numId w:val="47"/>
        </w:numPr>
        <w:shd w:val="clear" w:color="auto" w:fill="FFFFFF"/>
        <w:rPr>
          <w:b/>
          <w:sz w:val="24"/>
          <w:szCs w:val="24"/>
        </w:rPr>
      </w:pPr>
      <w:r w:rsidRPr="00CB7115">
        <w:rPr>
          <w:rFonts w:ascii="Times New Roman" w:hAnsi="Times New Roman" w:cs="Times New Roman"/>
          <w:b/>
          <w:sz w:val="24"/>
          <w:szCs w:val="24"/>
        </w:rPr>
        <w:t xml:space="preserve">Может </w:t>
      </w:r>
      <w:r w:rsidRPr="00CB71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изготавливать поделки в технике «аппликация» по образцу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036"/>
        <w:gridCol w:w="4144"/>
        <w:gridCol w:w="4419"/>
        <w:gridCol w:w="4007"/>
      </w:tblGrid>
      <w:tr w:rsidR="00783E91" w:rsidRPr="00783E91" w:rsidTr="00CD141D">
        <w:trPr>
          <w:trHeight w:val="338"/>
        </w:trPr>
        <w:tc>
          <w:tcPr>
            <w:tcW w:w="4036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Низкий уровень (1 балл)</w:t>
            </w:r>
          </w:p>
        </w:tc>
        <w:tc>
          <w:tcPr>
            <w:tcW w:w="4144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Средний уровень (2 балла)</w:t>
            </w:r>
          </w:p>
        </w:tc>
        <w:tc>
          <w:tcPr>
            <w:tcW w:w="4419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Уровень выше среднего (3 балла)</w:t>
            </w:r>
          </w:p>
        </w:tc>
        <w:tc>
          <w:tcPr>
            <w:tcW w:w="4007" w:type="dxa"/>
            <w:shd w:val="clear" w:color="auto" w:fill="F2F2F2" w:themeFill="background1" w:themeFillShade="F2"/>
          </w:tcPr>
          <w:p w:rsidR="00783E91" w:rsidRPr="00783E91" w:rsidRDefault="00783E91" w:rsidP="00CD14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E91">
              <w:rPr>
                <w:rFonts w:ascii="Times New Roman" w:hAnsi="Times New Roman"/>
                <w:b/>
                <w:sz w:val="20"/>
                <w:szCs w:val="20"/>
              </w:rPr>
              <w:t>Высокий уровень(4 балла)</w:t>
            </w:r>
          </w:p>
        </w:tc>
      </w:tr>
      <w:tr w:rsidR="00783E91" w:rsidRPr="00783E91" w:rsidTr="00CB7115">
        <w:trPr>
          <w:trHeight w:val="779"/>
        </w:trPr>
        <w:tc>
          <w:tcPr>
            <w:tcW w:w="4036" w:type="dxa"/>
          </w:tcPr>
          <w:p w:rsidR="00783E91" w:rsidRPr="00783E91" w:rsidRDefault="00783E91" w:rsidP="00CD141D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>В выполнении задания требуется подсказка взрослого и помощь в подборе форм при составлении изображения</w:t>
            </w:r>
          </w:p>
        </w:tc>
        <w:tc>
          <w:tcPr>
            <w:tcW w:w="4144" w:type="dxa"/>
          </w:tcPr>
          <w:p w:rsidR="00783E91" w:rsidRPr="00783E91" w:rsidRDefault="00CB7115" w:rsidP="00CD14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83E91" w:rsidRPr="00783E91">
              <w:rPr>
                <w:rFonts w:ascii="Times New Roman" w:hAnsi="Times New Roman"/>
                <w:sz w:val="20"/>
                <w:szCs w:val="20"/>
              </w:rPr>
              <w:t>опускает ошибки или  чувствуется неуверенность.</w:t>
            </w:r>
            <w:r w:rsidRPr="00783E91">
              <w:rPr>
                <w:rFonts w:ascii="Times New Roman" w:hAnsi="Times New Roman"/>
                <w:sz w:val="20"/>
                <w:szCs w:val="20"/>
              </w:rPr>
              <w:t xml:space="preserve"> Выполняет после небольших подсказок</w:t>
            </w:r>
          </w:p>
        </w:tc>
        <w:tc>
          <w:tcPr>
            <w:tcW w:w="4419" w:type="dxa"/>
          </w:tcPr>
          <w:p w:rsidR="00783E91" w:rsidRPr="00783E91" w:rsidRDefault="00783E91" w:rsidP="00783E9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3E91">
              <w:rPr>
                <w:rFonts w:ascii="Times New Roman" w:hAnsi="Times New Roman"/>
                <w:sz w:val="20"/>
                <w:szCs w:val="20"/>
              </w:rPr>
              <w:t xml:space="preserve">Выполняет задание не очень </w:t>
            </w:r>
            <w:r>
              <w:rPr>
                <w:rFonts w:ascii="Times New Roman" w:hAnsi="Times New Roman"/>
                <w:sz w:val="20"/>
                <w:szCs w:val="20"/>
              </w:rPr>
              <w:t>точно</w:t>
            </w:r>
            <w:r w:rsidRPr="00783E91">
              <w:rPr>
                <w:rFonts w:ascii="Times New Roman" w:hAnsi="Times New Roman"/>
                <w:sz w:val="20"/>
                <w:szCs w:val="20"/>
              </w:rPr>
              <w:t xml:space="preserve"> может</w:t>
            </w:r>
            <w:proofErr w:type="gramEnd"/>
            <w:r w:rsidRPr="00783E91">
              <w:rPr>
                <w:rFonts w:ascii="Times New Roman" w:hAnsi="Times New Roman"/>
                <w:sz w:val="20"/>
                <w:szCs w:val="20"/>
              </w:rPr>
              <w:t xml:space="preserve"> допустить ошибку, но сам ее устранить</w:t>
            </w:r>
          </w:p>
        </w:tc>
        <w:tc>
          <w:tcPr>
            <w:tcW w:w="4007" w:type="dxa"/>
          </w:tcPr>
          <w:p w:rsidR="00783E91" w:rsidRPr="00783E91" w:rsidRDefault="00783E91" w:rsidP="00783E91">
            <w:pPr>
              <w:rPr>
                <w:rFonts w:ascii="Times New Roman" w:hAnsi="Times New Roman"/>
                <w:sz w:val="20"/>
                <w:szCs w:val="20"/>
              </w:rPr>
            </w:pPr>
            <w:r w:rsidRPr="00783E91">
              <w:rPr>
                <w:rFonts w:ascii="Times New Roman" w:hAnsi="Times New Roman"/>
                <w:sz w:val="20"/>
                <w:szCs w:val="20"/>
              </w:rPr>
              <w:t xml:space="preserve">Быстро выполняет задание, самостоятельно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выполняет задание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пообразцу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B7115" w:rsidRPr="00CB7115" w:rsidRDefault="00CB7115" w:rsidP="00CB7115">
      <w:pPr>
        <w:rPr>
          <w:rFonts w:ascii="Times New Roman" w:hAnsi="Times New Roman" w:cs="Times New Roman"/>
          <w:b/>
          <w:sz w:val="24"/>
          <w:szCs w:val="24"/>
        </w:rPr>
      </w:pPr>
      <w:r w:rsidRPr="00CB7115">
        <w:rPr>
          <w:rFonts w:ascii="Times New Roman" w:hAnsi="Times New Roman" w:cs="Times New Roman"/>
          <w:b/>
          <w:sz w:val="24"/>
          <w:szCs w:val="24"/>
        </w:rPr>
        <w:t>обработка результатов:</w:t>
      </w:r>
    </w:p>
    <w:p w:rsidR="00CB7115" w:rsidRPr="00CB7115" w:rsidRDefault="00CB7115" w:rsidP="00CB711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B7115">
        <w:rPr>
          <w:rFonts w:ascii="Times New Roman" w:hAnsi="Times New Roman" w:cs="Times New Roman"/>
          <w:b/>
          <w:sz w:val="24"/>
          <w:szCs w:val="24"/>
        </w:rPr>
        <w:t>3-4 балла – низкий уровень</w:t>
      </w:r>
    </w:p>
    <w:p w:rsidR="00CB7115" w:rsidRPr="00CB7115" w:rsidRDefault="00CB7115" w:rsidP="00CB711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B7115">
        <w:rPr>
          <w:rFonts w:ascii="Times New Roman" w:hAnsi="Times New Roman" w:cs="Times New Roman"/>
          <w:b/>
          <w:sz w:val="24"/>
          <w:szCs w:val="24"/>
        </w:rPr>
        <w:t>5-7 баллов – средний уровень</w:t>
      </w:r>
    </w:p>
    <w:p w:rsidR="00CB7115" w:rsidRPr="00397FA4" w:rsidRDefault="008B2C2D" w:rsidP="00797856">
      <w:pPr>
        <w:pStyle w:val="a6"/>
        <w:numPr>
          <w:ilvl w:val="1"/>
          <w:numId w:val="49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CB7115" w:rsidRPr="00397FA4">
        <w:rPr>
          <w:rFonts w:ascii="Times New Roman" w:hAnsi="Times New Roman" w:cs="Times New Roman"/>
          <w:b/>
          <w:sz w:val="24"/>
          <w:szCs w:val="24"/>
        </w:rPr>
        <w:t>аллов – уровень выше среднего</w:t>
      </w:r>
    </w:p>
    <w:p w:rsidR="00CC1518" w:rsidRPr="00397FA4" w:rsidRDefault="008B2C2D" w:rsidP="00797856">
      <w:pPr>
        <w:pStyle w:val="a6"/>
        <w:numPr>
          <w:ilvl w:val="1"/>
          <w:numId w:val="50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</w:rPr>
        <w:sectPr w:rsidR="00CC1518" w:rsidRPr="00397FA4" w:rsidSect="00CC1518">
          <w:pgSz w:w="16838" w:h="11906" w:orient="landscape"/>
          <w:pgMar w:top="170" w:right="170" w:bottom="170" w:left="17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397FA4" w:rsidRPr="00397FA4">
        <w:rPr>
          <w:rFonts w:ascii="Times New Roman" w:hAnsi="Times New Roman" w:cs="Times New Roman"/>
          <w:b/>
          <w:sz w:val="24"/>
          <w:szCs w:val="24"/>
        </w:rPr>
        <w:t>аллов – высокий уровень</w:t>
      </w:r>
    </w:p>
    <w:p w:rsidR="00037725" w:rsidRPr="00037725" w:rsidRDefault="00037725" w:rsidP="009864B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037725">
        <w:rPr>
          <w:b/>
          <w:bCs/>
          <w:i/>
          <w:sz w:val="28"/>
          <w:szCs w:val="28"/>
          <w:bdr w:val="none" w:sz="0" w:space="0" w:color="auto" w:frame="1"/>
        </w:rPr>
        <w:lastRenderedPageBreak/>
        <w:t>Материальное обеспечение программы.</w:t>
      </w:r>
    </w:p>
    <w:p w:rsidR="00037725" w:rsidRPr="00037725" w:rsidRDefault="00037725" w:rsidP="00037725">
      <w:pPr>
        <w:pStyle w:val="a6"/>
        <w:numPr>
          <w:ilvl w:val="1"/>
          <w:numId w:val="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037725">
        <w:rPr>
          <w:rFonts w:ascii="Times New Roman" w:hAnsi="Times New Roman" w:cs="Times New Roman"/>
        </w:rPr>
        <w:t xml:space="preserve">Оборудование и материалы: </w:t>
      </w:r>
    </w:p>
    <w:p w:rsidR="00037725" w:rsidRPr="00037725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Альбомы, </w:t>
      </w:r>
    </w:p>
    <w:p w:rsidR="00037725" w:rsidRPr="00265706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цветная бумага, </w:t>
      </w:r>
      <w:r w:rsidR="00265706">
        <w:rPr>
          <w:rFonts w:ascii="Times New Roman" w:hAnsi="Times New Roman" w:cs="Times New Roman"/>
        </w:rPr>
        <w:t>бросовый материал, крупы, салфетки, макароны, вата, ватные диски;</w:t>
      </w:r>
    </w:p>
    <w:p w:rsidR="00265706" w:rsidRPr="00037725" w:rsidRDefault="00265706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картон,</w:t>
      </w:r>
    </w:p>
    <w:p w:rsidR="00037725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037725">
        <w:rPr>
          <w:rFonts w:ascii="Times New Roman" w:hAnsi="Times New Roman" w:cs="Times New Roman"/>
        </w:rPr>
        <w:t>клей,</w:t>
      </w:r>
    </w:p>
    <w:p w:rsidR="00037725" w:rsidRPr="00037725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клеенка, </w:t>
      </w:r>
    </w:p>
    <w:p w:rsidR="00037725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037725">
        <w:rPr>
          <w:rFonts w:ascii="Times New Roman" w:hAnsi="Times New Roman" w:cs="Times New Roman"/>
        </w:rPr>
        <w:t>карандаши,</w:t>
      </w:r>
    </w:p>
    <w:p w:rsidR="00037725" w:rsidRPr="00037725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гуашь, </w:t>
      </w:r>
    </w:p>
    <w:p w:rsidR="00037725" w:rsidRPr="00037725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кисть, </w:t>
      </w:r>
    </w:p>
    <w:p w:rsidR="00037725" w:rsidRPr="00037725" w:rsidRDefault="00037725" w:rsidP="00797856">
      <w:pPr>
        <w:pStyle w:val="a6"/>
        <w:numPr>
          <w:ilvl w:val="0"/>
          <w:numId w:val="36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>стаканчики – непроливайки</w:t>
      </w:r>
    </w:p>
    <w:p w:rsidR="00037725" w:rsidRPr="00037725" w:rsidRDefault="00037725" w:rsidP="00037725">
      <w:pPr>
        <w:pStyle w:val="a6"/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037725">
        <w:rPr>
          <w:rFonts w:ascii="Times New Roman" w:hAnsi="Times New Roman" w:cs="Times New Roman"/>
        </w:rPr>
        <w:t xml:space="preserve"> На каждого ребенка: клеенка для намазывания форм; кисть для клея; салфетка; подставка для кисти; плоские коробки для готовых форм или бумаги; ножницы; цветная бумага. </w:t>
      </w:r>
    </w:p>
    <w:p w:rsidR="00037725" w:rsidRDefault="00037725" w:rsidP="00037725">
      <w:pPr>
        <w:pStyle w:val="a6"/>
        <w:numPr>
          <w:ilvl w:val="1"/>
          <w:numId w:val="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037725">
        <w:rPr>
          <w:rFonts w:ascii="Times New Roman" w:hAnsi="Times New Roman" w:cs="Times New Roman"/>
        </w:rPr>
        <w:t>Учебно-наглядные пособия:</w:t>
      </w:r>
    </w:p>
    <w:p w:rsidR="00037725" w:rsidRPr="00037725" w:rsidRDefault="00037725" w:rsidP="00797856">
      <w:pPr>
        <w:pStyle w:val="a6"/>
        <w:numPr>
          <w:ilvl w:val="0"/>
          <w:numId w:val="45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>плакаты;</w:t>
      </w:r>
    </w:p>
    <w:p w:rsidR="00037725" w:rsidRPr="00037725" w:rsidRDefault="00037725" w:rsidP="00797856">
      <w:pPr>
        <w:pStyle w:val="a6"/>
        <w:numPr>
          <w:ilvl w:val="0"/>
          <w:numId w:val="45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фотографии; </w:t>
      </w:r>
    </w:p>
    <w:p w:rsidR="00037725" w:rsidRPr="00037725" w:rsidRDefault="00037725" w:rsidP="00797856">
      <w:pPr>
        <w:pStyle w:val="a6"/>
        <w:numPr>
          <w:ilvl w:val="0"/>
          <w:numId w:val="45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открытки; </w:t>
      </w:r>
    </w:p>
    <w:p w:rsidR="00037725" w:rsidRPr="00037725" w:rsidRDefault="00037725" w:rsidP="00797856">
      <w:pPr>
        <w:pStyle w:val="a6"/>
        <w:numPr>
          <w:ilvl w:val="0"/>
          <w:numId w:val="45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 xml:space="preserve">игрушки. </w:t>
      </w:r>
    </w:p>
    <w:p w:rsidR="00B22C60" w:rsidRPr="00037725" w:rsidRDefault="00037725" w:rsidP="00797856">
      <w:pPr>
        <w:pStyle w:val="a6"/>
        <w:numPr>
          <w:ilvl w:val="0"/>
          <w:numId w:val="45"/>
        </w:numPr>
        <w:tabs>
          <w:tab w:val="left" w:pos="75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25">
        <w:rPr>
          <w:rFonts w:ascii="Times New Roman" w:hAnsi="Times New Roman" w:cs="Times New Roman"/>
        </w:rPr>
        <w:t>муляжи, модули.</w:t>
      </w:r>
      <w:r w:rsidRPr="00037725">
        <w:rPr>
          <w:rFonts w:ascii="Times New Roman" w:hAnsi="Times New Roman" w:cs="Times New Roman"/>
          <w:i/>
          <w:sz w:val="28"/>
          <w:szCs w:val="28"/>
        </w:rPr>
        <w:tab/>
      </w:r>
    </w:p>
    <w:p w:rsidR="00B22C60" w:rsidRDefault="00B22C60" w:rsidP="00127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1E" w:rsidRPr="0046551E" w:rsidRDefault="00FE755F" w:rsidP="009864B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FE755F">
        <w:rPr>
          <w:b/>
          <w:bCs/>
          <w:i/>
          <w:sz w:val="28"/>
          <w:szCs w:val="28"/>
          <w:bdr w:val="none" w:sz="0" w:space="0" w:color="auto" w:frame="1"/>
        </w:rPr>
        <w:t>Список литературы.</w:t>
      </w:r>
    </w:p>
    <w:p w:rsidR="00265706" w:rsidRDefault="0046551E" w:rsidP="00265706">
      <w:pPr>
        <w:pStyle w:val="a6"/>
        <w:numPr>
          <w:ilvl w:val="1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5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1519AF" w:rsidRPr="00265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художественного воспитания, обучения и развития детей 2-7 лет «Цветные ладошки» И.А. Лыковой.</w:t>
      </w:r>
    </w:p>
    <w:p w:rsidR="00265706" w:rsidRDefault="001519AF" w:rsidP="00265706">
      <w:pPr>
        <w:pStyle w:val="a6"/>
        <w:numPr>
          <w:ilvl w:val="1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5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265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Т.Н. «Развитие детей в изобразительной деятельности». – «ДЕТСТВО-ПРЕСС»,2005. – 96с.</w:t>
      </w:r>
    </w:p>
    <w:p w:rsidR="00265706" w:rsidRPr="00265706" w:rsidRDefault="001519AF" w:rsidP="00265706">
      <w:pPr>
        <w:pStyle w:val="a6"/>
        <w:numPr>
          <w:ilvl w:val="1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5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Г.Н. </w:t>
      </w:r>
      <w:proofErr w:type="spellStart"/>
      <w:r w:rsidRPr="00265706">
        <w:rPr>
          <w:rFonts w:ascii="Times New Roman" w:hAnsi="Times New Roman" w:cs="Times New Roman"/>
          <w:color w:val="000000" w:themeColor="text1"/>
          <w:sz w:val="24"/>
          <w:szCs w:val="24"/>
        </w:rPr>
        <w:t>Бумагопластика</w:t>
      </w:r>
      <w:proofErr w:type="spellEnd"/>
      <w:r w:rsidRPr="00265706">
        <w:rPr>
          <w:rFonts w:ascii="Times New Roman" w:hAnsi="Times New Roman" w:cs="Times New Roman"/>
          <w:color w:val="000000" w:themeColor="text1"/>
          <w:sz w:val="24"/>
          <w:szCs w:val="24"/>
        </w:rPr>
        <w:t>. Цветные м</w:t>
      </w:r>
      <w:r w:rsidR="00E53E67" w:rsidRPr="00265706">
        <w:rPr>
          <w:rFonts w:ascii="Times New Roman" w:hAnsi="Times New Roman" w:cs="Times New Roman"/>
          <w:color w:val="000000" w:themeColor="text1"/>
          <w:sz w:val="24"/>
          <w:szCs w:val="24"/>
        </w:rPr>
        <w:t>отивы. – М.: Скрипторий 2003,</w:t>
      </w:r>
    </w:p>
    <w:p w:rsidR="00265706" w:rsidRPr="00265706" w:rsidRDefault="001519AF" w:rsidP="00265706">
      <w:pPr>
        <w:pStyle w:val="a6"/>
        <w:numPr>
          <w:ilvl w:val="1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5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Лыкова И. А. Цветные ладошки. – М.: Карапуз - дидактика, 2007. </w:t>
      </w:r>
    </w:p>
    <w:p w:rsidR="00265706" w:rsidRPr="00265706" w:rsidRDefault="00265706" w:rsidP="00265706">
      <w:pPr>
        <w:pStyle w:val="a6"/>
        <w:numPr>
          <w:ilvl w:val="1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Бондаренко  Т.М. Комплексные занятия в средней группе детского сада: Практическое пособие </w:t>
      </w:r>
      <w:proofErr w:type="spellStart"/>
      <w:r w:rsidRPr="00265706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265706">
        <w:rPr>
          <w:rFonts w:ascii="Times New Roman" w:hAnsi="Times New Roman" w:cs="Times New Roman"/>
          <w:sz w:val="24"/>
          <w:szCs w:val="24"/>
        </w:rPr>
        <w:t>воспитателей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 и методистов ДОУ. – Воронеж: ИП 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 С.С., 2009.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</w:rPr>
        <w:t>Давыдова Г.Н. нетрадиционные техники рисования в детском саду</w:t>
      </w:r>
      <w:proofErr w:type="gramStart"/>
      <w:r w:rsidRPr="002657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5706">
        <w:rPr>
          <w:rFonts w:ascii="Times New Roman" w:hAnsi="Times New Roman" w:cs="Times New Roman"/>
          <w:sz w:val="24"/>
          <w:szCs w:val="24"/>
        </w:rPr>
        <w:t xml:space="preserve"> Часть 1. – М.: «Издательство СКР 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ипторий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 2003», 2007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65706">
        <w:rPr>
          <w:rFonts w:ascii="Times New Roman" w:hAnsi="Times New Roman" w:cs="Times New Roman"/>
          <w:sz w:val="24"/>
          <w:szCs w:val="24"/>
        </w:rPr>
        <w:t>Давыдова Г.Н. нетрадиционные техники рисования в детском саду</w:t>
      </w:r>
      <w:proofErr w:type="gramStart"/>
      <w:r w:rsidRPr="002657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5706">
        <w:rPr>
          <w:rFonts w:ascii="Times New Roman" w:hAnsi="Times New Roman" w:cs="Times New Roman"/>
          <w:sz w:val="24"/>
          <w:szCs w:val="24"/>
        </w:rPr>
        <w:t xml:space="preserve"> Часть 2. – М.: «Издательство СКР 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ипторий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 2003», 2007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65706">
        <w:rPr>
          <w:rFonts w:ascii="Times New Roman" w:hAnsi="Times New Roman" w:cs="Times New Roman"/>
          <w:sz w:val="24"/>
          <w:szCs w:val="24"/>
        </w:rPr>
        <w:t>Давыдова Г. Н. “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 – 2”</w:t>
      </w:r>
      <w:r w:rsidRPr="00265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Пособие. — Москва: 2008 </w:t>
      </w:r>
      <w:r w:rsidRPr="0026570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(в эл. виде)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65706">
        <w:rPr>
          <w:rFonts w:ascii="Times New Roman" w:hAnsi="Times New Roman" w:cs="Times New Roman"/>
          <w:sz w:val="24"/>
          <w:szCs w:val="24"/>
        </w:rPr>
        <w:t xml:space="preserve">Давыдова Г.Н. 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>. Цветочные мотивы. - М.: Издательство «Скрипторий 2003», 2007.</w:t>
      </w:r>
      <w:r w:rsidRPr="0026570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(в эл. виде)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</w:rPr>
        <w:t>Докучаева Н. Сказки из даров природы. / - СПб</w:t>
      </w:r>
      <w:proofErr w:type="gramStart"/>
      <w:r w:rsidRPr="0026570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65706">
        <w:rPr>
          <w:rFonts w:ascii="Times New Roman" w:hAnsi="Times New Roman" w:cs="Times New Roman"/>
          <w:sz w:val="24"/>
          <w:szCs w:val="24"/>
        </w:rPr>
        <w:t>ТОО «Диамант», ООО «Валери СПД», 1998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706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 А.Н. «Рисование с детьми 4–5 лет. Конспекты занятий»: МОЗАИКА</w:t>
      </w:r>
      <w:r w:rsidRPr="00265706">
        <w:rPr>
          <w:rFonts w:ascii="Times New Roman" w:hAnsi="Times New Roman" w:cs="Times New Roman"/>
          <w:sz w:val="24"/>
          <w:szCs w:val="24"/>
        </w:rPr>
        <w:noBreakHyphen/>
        <w:t>СИНТЕЗ; М.; 2011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</w:rPr>
        <w:t>Кард В., Петров С. Сказки из пластилина. – СПб</w:t>
      </w:r>
      <w:proofErr w:type="gramStart"/>
      <w:r w:rsidRPr="0026570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65706">
        <w:rPr>
          <w:rFonts w:ascii="Times New Roman" w:hAnsi="Times New Roman" w:cs="Times New Roman"/>
          <w:sz w:val="24"/>
          <w:szCs w:val="24"/>
        </w:rPr>
        <w:t>ЗАО «Валери СПб», 1997.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</w:rPr>
        <w:t xml:space="preserve">Леонова Н.Н. Художественное творчество. Освоение содержания образовательной области по программе «Детство»: планирование, конспекты. Средняя группа/авт.- 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сост.Н.Н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. Леонова. – 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Волгорад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>: Учитель, 2014.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</w:rPr>
        <w:lastRenderedPageBreak/>
        <w:t>Лыкова И.А. Изобразительная деятельность в детском саду: планирование, конспекты занятий, методические рекомендации. Средняя группа</w:t>
      </w:r>
      <w:proofErr w:type="gramStart"/>
      <w:r w:rsidRPr="002657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5706">
        <w:rPr>
          <w:rFonts w:ascii="Times New Roman" w:hAnsi="Times New Roman" w:cs="Times New Roman"/>
          <w:sz w:val="24"/>
          <w:szCs w:val="24"/>
        </w:rPr>
        <w:t xml:space="preserve"> – М.: «КАРАПУЗ – ДИДАКТИКА», 2009. </w:t>
      </w:r>
      <w:r w:rsidRPr="00265706">
        <w:rPr>
          <w:rFonts w:ascii="Times New Roman" w:hAnsi="Times New Roman" w:cs="Times New Roman"/>
          <w:b/>
          <w:sz w:val="24"/>
          <w:szCs w:val="24"/>
          <w:u w:val="single"/>
        </w:rPr>
        <w:t>(в эл. виде</w:t>
      </w:r>
      <w:r w:rsidRPr="00265706">
        <w:rPr>
          <w:rFonts w:ascii="Times New Roman" w:hAnsi="Times New Roman" w:cs="Times New Roman"/>
          <w:sz w:val="24"/>
          <w:szCs w:val="24"/>
        </w:rPr>
        <w:t>)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</w:rPr>
        <w:t>Малышева А.Н. Аппликация – Ярославль: Академия развития</w:t>
      </w:r>
      <w:proofErr w:type="gramStart"/>
      <w:r w:rsidRPr="002657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706">
        <w:rPr>
          <w:rFonts w:ascii="Times New Roman" w:hAnsi="Times New Roman" w:cs="Times New Roman"/>
          <w:sz w:val="24"/>
          <w:szCs w:val="24"/>
        </w:rPr>
        <w:t xml:space="preserve"> Академия Холдинг, 2002</w:t>
      </w:r>
    </w:p>
    <w:p w:rsidR="00265706" w:rsidRP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06">
        <w:rPr>
          <w:rFonts w:ascii="Times New Roman" w:hAnsi="Times New Roman" w:cs="Times New Roman"/>
          <w:sz w:val="24"/>
          <w:szCs w:val="24"/>
        </w:rPr>
        <w:t xml:space="preserve">Петрова И.М. Объёмная аппликация. </w:t>
      </w:r>
      <w:proofErr w:type="spellStart"/>
      <w:r w:rsidRPr="0026570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65706">
        <w:rPr>
          <w:rFonts w:ascii="Times New Roman" w:hAnsi="Times New Roman" w:cs="Times New Roman"/>
          <w:sz w:val="24"/>
          <w:szCs w:val="24"/>
        </w:rPr>
        <w:t xml:space="preserve"> – методическое пособие. – СПб</w:t>
      </w:r>
      <w:proofErr w:type="gramStart"/>
      <w:r w:rsidRPr="0026570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265706">
        <w:rPr>
          <w:rFonts w:ascii="Times New Roman" w:hAnsi="Times New Roman" w:cs="Times New Roman"/>
          <w:sz w:val="24"/>
          <w:szCs w:val="24"/>
        </w:rPr>
        <w:t>Детство - Пресс», 2003</w:t>
      </w:r>
    </w:p>
    <w:p w:rsidR="00265706" w:rsidRDefault="00265706" w:rsidP="00265706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65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Толкачёва С.Г. Лепка. Перспективно – тематическое планирование специально организованной деятельности детей дошкольного возраста / С.Г. Толкачёва [и др.]. – Минск: Новое знание, 2010 </w:t>
      </w:r>
      <w:r w:rsidRPr="0026570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(в эл. виде)</w:t>
      </w:r>
    </w:p>
    <w:p w:rsidR="00B22C60" w:rsidRPr="00265706" w:rsidRDefault="00265706" w:rsidP="0081697B">
      <w:pPr>
        <w:pStyle w:val="a6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65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Толкачёва С.Г. Рисование. Перспективно – тематическое планирование специально организованной деятельности детей дошкольного возраста / С.Г. Толкачёва [и др.]. – Минск: Новое знание, 2010 </w:t>
      </w:r>
      <w:r w:rsidRPr="0026570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(в эл. виде)</w:t>
      </w:r>
    </w:p>
    <w:p w:rsidR="00B22C60" w:rsidRPr="00397FA4" w:rsidRDefault="00CB7115" w:rsidP="009864B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b/>
          <w:sz w:val="28"/>
          <w:szCs w:val="28"/>
        </w:rPr>
      </w:pPr>
      <w:r w:rsidRPr="00CB7115">
        <w:rPr>
          <w:b/>
          <w:i/>
          <w:iCs/>
          <w:sz w:val="28"/>
          <w:szCs w:val="28"/>
          <w:bdr w:val="none" w:sz="0" w:space="0" w:color="auto" w:frame="1"/>
        </w:rPr>
        <w:t>Приложения к программе:</w:t>
      </w:r>
    </w:p>
    <w:p w:rsidR="00397FA4" w:rsidRPr="00397FA4" w:rsidRDefault="00397FA4" w:rsidP="00397FA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22C60" w:rsidRPr="00CB7115" w:rsidRDefault="00B22C60" w:rsidP="00397F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Нетрадиционные техники аппликации</w:t>
      </w:r>
    </w:p>
    <w:p w:rsidR="00B22C60" w:rsidRPr="00CB7115" w:rsidRDefault="00B22C60" w:rsidP="00397F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Обрывная аппликация</w:t>
      </w:r>
    </w:p>
    <w:p w:rsidR="00B22C60" w:rsidRPr="00CB7115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Дети 5-7 лет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B22C60" w:rsidRPr="00CB7115" w:rsidRDefault="00B22C60" w:rsidP="00CB711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Накладная аппликация</w:t>
      </w:r>
    </w:p>
    <w:p w:rsidR="00B22C60" w:rsidRPr="00CB7115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B22C60" w:rsidRPr="00CB7115" w:rsidRDefault="00B22C60" w:rsidP="00CB711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Модульная аппликация (мозаика)</w:t>
      </w:r>
    </w:p>
    <w:p w:rsidR="00B22C60" w:rsidRPr="00CB7115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</w:t>
      </w:r>
    </w:p>
    <w:p w:rsidR="00B22C60" w:rsidRPr="00CB7115" w:rsidRDefault="00B22C60" w:rsidP="00CB711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Симметричная аппликация</w:t>
      </w:r>
    </w:p>
    <w:p w:rsidR="00B22C60" w:rsidRPr="00CB7115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симметричных изображений заготовку — квадрат или прямоугольник из бумаги нужного размера — складываем пополам, держим за сгиб, вырезаем половину изображения.</w:t>
      </w:r>
    </w:p>
    <w:p w:rsidR="00B22C60" w:rsidRPr="00CB7115" w:rsidRDefault="00B22C60" w:rsidP="00CB711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Ленточная аппликация</w:t>
      </w:r>
    </w:p>
    <w:p w:rsidR="00B22C60" w:rsidRPr="00CB7115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B22C60" w:rsidRPr="00CB7115" w:rsidRDefault="00B22C60" w:rsidP="00CB711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Силуэтная аппликация</w:t>
      </w:r>
    </w:p>
    <w:p w:rsidR="00B22C60" w:rsidRPr="00CB7115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B22C60" w:rsidRPr="00397FA4" w:rsidRDefault="00F3784D" w:rsidP="00CB711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="00B22C60" w:rsidRPr="00397FA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Квиллинг</w:t>
        </w:r>
        <w:proofErr w:type="spellEnd"/>
      </w:hyperlink>
    </w:p>
    <w:p w:rsidR="00B22C60" w:rsidRPr="00CB7115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Квилинг</w:t>
      </w:r>
      <w:proofErr w:type="spellEnd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(англ. </w:t>
      </w:r>
      <w:proofErr w:type="spellStart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quilling</w:t>
      </w:r>
      <w:proofErr w:type="spellEnd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 слова </w:t>
      </w:r>
      <w:proofErr w:type="spellStart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quill</w:t>
      </w:r>
      <w:proofErr w:type="spellEnd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(птичье перо), также </w:t>
      </w:r>
      <w:proofErr w:type="spellStart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бумагокручение</w:t>
      </w:r>
      <w:proofErr w:type="spellEnd"/>
      <w:r w:rsidRPr="00CB7115">
        <w:rPr>
          <w:rFonts w:ascii="Times New Roman" w:eastAsia="Times New Roman" w:hAnsi="Times New Roman" w:cs="Times New Roman"/>
          <w:color w:val="000000"/>
          <w:sz w:val="24"/>
          <w:szCs w:val="24"/>
        </w:rPr>
        <w:t>, — искусство изготовления плоских или объемных композиций из скрученных в спиральки длинных и узких полосок бумаги.</w:t>
      </w:r>
      <w:proofErr w:type="gramEnd"/>
    </w:p>
    <w:p w:rsidR="00B22C60" w:rsidRDefault="00B22C60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C4962" w:rsidRDefault="008C4962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C4962" w:rsidRPr="00CB7115" w:rsidRDefault="008C4962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C60" w:rsidRPr="008C4962" w:rsidRDefault="00F3784D" w:rsidP="008C496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22C60" w:rsidRPr="008C49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Торцевание</w:t>
        </w:r>
      </w:hyperlink>
    </w:p>
    <w:p w:rsidR="00B22C60" w:rsidRPr="008C4962" w:rsidRDefault="00B22C60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Торцевание — один из видов бумажного рукоделия. Эту технику можно отнести и к способу аппликации и к виду </w:t>
      </w:r>
      <w:proofErr w:type="spell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</w:t>
      </w:r>
      <w:proofErr w:type="gram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ней объясняется необычным эффектом "пушистости" и лёгким способом её исполнения.</w:t>
      </w:r>
    </w:p>
    <w:p w:rsidR="00B22C60" w:rsidRPr="008C4962" w:rsidRDefault="00B22C60" w:rsidP="008C496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Коллаж</w:t>
      </w:r>
    </w:p>
    <w:p w:rsidR="00B22C60" w:rsidRPr="008C4962" w:rsidRDefault="00B22C60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Коллаж (от фр. </w:t>
      </w:r>
      <w:proofErr w:type="spell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collage</w:t>
      </w:r>
      <w:proofErr w:type="spell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приклеивание) —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 технике. 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B22C60" w:rsidRPr="008C4962" w:rsidRDefault="00B22C60" w:rsidP="008C496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Оригами</w:t>
      </w:r>
    </w:p>
    <w:p w:rsidR="00B22C60" w:rsidRPr="008C4962" w:rsidRDefault="00B22C60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</w:t>
      </w:r>
      <w:proofErr w:type="gram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?м</w:t>
      </w:r>
      <w:proofErr w:type="gram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яп. сложенная бумага) —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B22C60" w:rsidRPr="008C4962" w:rsidRDefault="00B22C60" w:rsidP="008C496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Аппликация </w:t>
      </w:r>
      <w:hyperlink r:id="rId13" w:history="1">
        <w:r w:rsidRPr="008C49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из салфеток</w:t>
        </w:r>
      </w:hyperlink>
    </w:p>
    <w:p w:rsidR="00B22C60" w:rsidRPr="008C4962" w:rsidRDefault="00B22C60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</w:t>
      </w:r>
    </w:p>
    <w:p w:rsidR="00B22C60" w:rsidRPr="008C4962" w:rsidRDefault="00B22C60" w:rsidP="008C496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создавать шедевры без ножниц;</w:t>
      </w:r>
    </w:p>
    <w:p w:rsidR="00B22C60" w:rsidRPr="008C4962" w:rsidRDefault="00B22C60" w:rsidP="008C496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 маленьких ручек;</w:t>
      </w:r>
    </w:p>
    <w:p w:rsidR="00B22C60" w:rsidRPr="008C4962" w:rsidRDefault="00B22C60" w:rsidP="008C496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тактильного восприятия, используя бумагу различной фактуры;</w:t>
      </w:r>
    </w:p>
    <w:p w:rsidR="00B22C60" w:rsidRPr="008C4962" w:rsidRDefault="00B22C60" w:rsidP="008C496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широкие возможности для проявления креатива.</w:t>
      </w:r>
    </w:p>
    <w:p w:rsidR="00B22C60" w:rsidRPr="008C4962" w:rsidRDefault="00F3784D" w:rsidP="008C496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B22C60" w:rsidRPr="008C49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Гофрированная бумага</w:t>
        </w:r>
      </w:hyperlink>
    </w:p>
    <w:p w:rsidR="00B22C60" w:rsidRPr="008C4962" w:rsidRDefault="00B22C60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Гофрированная бумага —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B22C60" w:rsidRPr="008C4962" w:rsidRDefault="00B22C60" w:rsidP="008C496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 </w:t>
      </w:r>
      <w:hyperlink r:id="rId15" w:history="1">
        <w:r w:rsidRPr="008C49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из ткани</w:t>
        </w:r>
      </w:hyperlink>
    </w:p>
    <w:p w:rsidR="00B22C60" w:rsidRPr="008C4962" w:rsidRDefault="00F3784D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B22C60" w:rsidRPr="008C496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Аппликация из ткани</w:t>
        </w:r>
      </w:hyperlink>
      <w:r w:rsidR="00B22C60"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 — разновидность вшивки. Вышивание аппликацией состоит в том, чтобы укреплять на определенном фоне из ткани куски другой ткани. Укрепляются аппликации из ткани либо пришиванием, либо приклеиванием. Аппликация из ткани может быть предметной, сюжетной и декоративной; одноцветной, двухцветной и многоцветной. Выполнение аппликации из ткани требует определенных навыков. Во-первых, надо уметь резать ткань (ткань труднее резать, чем бумагу); во-вторых, края у ткани могут осыпаться и осложнять работу.</w:t>
      </w:r>
    </w:p>
    <w:p w:rsidR="00B22C60" w:rsidRPr="008C4962" w:rsidRDefault="00B22C60" w:rsidP="008C496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Аппликация из крупы</w:t>
      </w:r>
    </w:p>
    <w:p w:rsidR="00B22C60" w:rsidRPr="008C4962" w:rsidRDefault="00B22C60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самых маленьких детей полезно развивать мелкую моторику. Перебирать предметы пальчиками, учиться совершать щипковые движения, конечно, важно. Но деткам,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различные цвета с помощью гуаши и воды.</w:t>
      </w:r>
    </w:p>
    <w:p w:rsidR="00E81910" w:rsidRPr="008C4962" w:rsidRDefault="00E81910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706" w:rsidRPr="008C4962" w:rsidRDefault="00265706" w:rsidP="008C4962">
      <w:pPr>
        <w:pStyle w:val="a6"/>
        <w:numPr>
          <w:ilvl w:val="1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</w:t>
      </w:r>
      <w:r w:rsidRPr="008C4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кация из соломы</w:t>
      </w:r>
    </w:p>
    <w:p w:rsidR="00265706" w:rsidRPr="008C4962" w:rsidRDefault="00265706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Аппликации из соломы необычайно привлекательны: они отливают золотом. Происходит это оттого, что солома имеет глянцевую поверхность и продольно расположенные волокна. Эти волокна максимально отражают свет только в определенном положении. </w:t>
      </w:r>
      <w:proofErr w:type="gram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Составленная</w:t>
      </w:r>
      <w:proofErr w:type="gram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форм, находящихся под разными углами по отношению к свету. Аппликация передает неповторимую игру: блестит, как золото. Это могут быть картины, орнаментальные полосы, закладки для книг, шкатулки, рамки.</w:t>
      </w:r>
    </w:p>
    <w:p w:rsidR="00265706" w:rsidRPr="008C4962" w:rsidRDefault="00265706" w:rsidP="008C4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5706" w:rsidRPr="008C4962" w:rsidRDefault="00265706" w:rsidP="008C4962">
      <w:pPr>
        <w:pStyle w:val="a6"/>
        <w:numPr>
          <w:ilvl w:val="0"/>
          <w:numId w:val="48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Аппликацияиз</w:t>
      </w:r>
      <w:proofErr w:type="spellEnd"/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круп и семян.</w:t>
      </w:r>
    </w:p>
    <w:p w:rsidR="00265706" w:rsidRPr="008C4962" w:rsidRDefault="00265706" w:rsidP="008C4962">
      <w:pPr>
        <w:pStyle w:val="a6"/>
        <w:numPr>
          <w:ilvl w:val="0"/>
          <w:numId w:val="48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Крупа и семена – прекрасный материал для поделок. Ее легко можно покрасить, и тем самым сделать работу яркой и привлекательной. Гречка, пшено, манка, рис, горох, различные семечки пригодятся для работы. </w:t>
      </w:r>
    </w:p>
    <w:p w:rsidR="00265706" w:rsidRPr="008C4962" w:rsidRDefault="00265706" w:rsidP="008C4962">
      <w:pPr>
        <w:pStyle w:val="a6"/>
        <w:numPr>
          <w:ilvl w:val="0"/>
          <w:numId w:val="48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Крупа – доступный, красивый и безопасный материал для детского творчества. Начинать работать с крупой можно в 1,5-2 года. Даже в таком раннем возрасте дети при помощи родителей способны создавать очень милые аппликации из круп. Аппликации из круп хороши и тем, что для их создания не требуются ни особые материалы или инструменты, ни специальные условия или навыки.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Аппликация из осенних листьев.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Засушенные листья – замечательный материал для художественного комбинирования. Различные формы листьев сами подскажут нам, что из них можно сотворить. Кленовый лист напоминает ежика и осьминога, лист дуба – хвост рыбы, лист тополя или березы – голову лисы, медведя, собачки, кошечки и т.п. Так что предоставьте детям возможность подбирать, прикладывать, составлять и экспериментировать с листьями.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Аппликация из яичной скорлупы.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Аппликация, сделанная из яичной скорлупы относительно дешевый вид рукоделия. Ведь этого материала в каждом доме предостаточно. В работе можно использовать скорлупу, как от вареных яиц, так и от сырых; цвет скорлупы также не имеет значения – белая или цветная.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Чаще всего яичная скорлупа используется для выполнения мозаики в технике </w:t>
      </w:r>
      <w:proofErr w:type="spell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кракле</w:t>
      </w:r>
      <w:proofErr w:type="spell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когда отдельные кусочки скорлупы наклеиваются на поверхность. При распрямлении скорлупки разламываются на множество мелких кусочков, которые удерживает тонкая </w:t>
      </w:r>
      <w:proofErr w:type="spell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пленочка</w:t>
      </w:r>
      <w:proofErr w:type="spell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находящаяся с внутренней стороны. Кракелюры – трещинки образуют на различном материале причудливые сетчатые узоры, но они почти незаметны. Стоит покрыть скорлупки лаком или краской, как сразу же проявляется рисунок, и обычная скорлупа превращается в великолепный материал для творчества. 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 техника очень древняя, в восточной лаковой живописи мастера наклеивали яичную скорлупу в тех фрагментах рисунка, где нужно было изобразить скалу или каменную стену, покрытую трещинами, а россыпью мелких цветных скорлупок в точности имитировали цветение весенних садов.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Яичной скорлупой можно задекорировать самые разные предметы – вазы, тарелки, бутылки, шкатулки, рамочки для картин и фотографий. Материал очень пластичный в работе, мелкими кусочками заполняются самые сложные узоры и места в композиции, и сама техника такой мозаики не сложная, но работа очень кропотливая. Оформить можно любую поверхность – от дерева и металла до плотной бумаги и стекла.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Аппликация из ваты.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Аппликация из ваты однотонные, они напоминают гризайли. Они нежные, воздушные и изящные. Темы предметной аппликации разнообразны. Выбирая темы для аппликаций из ваты, надо иметь в виду, что легче работать, если мало деталей и если они не мелкие. </w:t>
      </w:r>
      <w:proofErr w:type="gram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Животных, птиц, растения надо выбирать с пушистой фактурой: зайчата, котята, утята, цыплята, плюшевые игрушки, головки одуванчиков.</w:t>
      </w:r>
      <w:proofErr w:type="gram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Легче делать аппликации с черно-белых рисунков, контрастных фотографий. В сюжетной аппликации удаются зимние пейзажи, березовые рощи, рыбки в аквариуме, особенно вуалехвосты. </w:t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Декоративные аппликации необычны, оригинальны. Это могут быть орнаменты, узоры на различных формах.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помощью аппликаций из ваты или же тополиного пуха можно сделать пушистых, объёмных зверей, снег, изобразить пух растений, облака – простор для фантазии весьма широк.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маленьких ватных катышков можно выложить пуделя и барашка, из истончённых и разорванных кусков ваты - облака, из ватных дисков можно делать цыплят и цветы, снеговиков.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вату можно подкрасить акварелью либо гуашью, и тогда простор для творчества и фантазии увеличится в несколько раз.</w:t>
      </w:r>
    </w:p>
    <w:p w:rsidR="00265706" w:rsidRPr="008C4962" w:rsidRDefault="00265706" w:rsidP="008C4962">
      <w:pPr>
        <w:tabs>
          <w:tab w:val="left" w:pos="6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Аппликация из ниток.</w:t>
      </w:r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265706" w:rsidRPr="008C4962" w:rsidRDefault="00265706" w:rsidP="008C4962">
      <w:pPr>
        <w:tabs>
          <w:tab w:val="left" w:pos="6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Удивительный материал – нити! Что только с ними ни делают: шью, вяжут, плетут: ковры, гобелены, панно; вышивают удивительные по красоте картины. Изделия в технике аппликации из ниток выглядят оригинально, приемы работы с ним просты и предоставляют безграничные возможности для творческого самовыражения.</w:t>
      </w:r>
    </w:p>
    <w:p w:rsidR="00265706" w:rsidRPr="008C4962" w:rsidRDefault="00265706" w:rsidP="008C4962">
      <w:pPr>
        <w:tabs>
          <w:tab w:val="left" w:pos="6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Техника аппликации из нитей очень интересная, увлекательная, доступная людям разного возраста. Освоив элементарные приемы работы в данной технике, на основе полученных знаний можно создавать собственные работы. Проявляя в этих работах креативность, творческие способности индивида, характеризующиеся готовностью к порождению принципиально новых необычных идей, отклоняющихся от традиционных или принятых схем мышления.</w:t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C4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 аппликации:</w:t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предметная, состоящая из отдельных изображений (лист, ветка, дерево, птица, цветок, животное, человек и т.д.);</w:t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сюжетная, отображающая те или иные события;</w:t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декоративная, включающая орнаменты, узоры, которыми можно украсить различные предметы.</w:t>
      </w:r>
      <w:proofErr w:type="gramEnd"/>
    </w:p>
    <w:p w:rsidR="00265706" w:rsidRPr="008C4962" w:rsidRDefault="00265706" w:rsidP="008C4962">
      <w:pPr>
        <w:tabs>
          <w:tab w:val="left" w:pos="6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произошли кардинальные изменения в общественной и экономической жизни нашего государства, наступил век </w:t>
      </w:r>
      <w:proofErr w:type="spell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информатизации, обществу требуются личности инициативные, способные нестандартно мыслить, быть готовыми к активности творческого характера, умеющие создавать креативные продукты своей деятельности. С психологической точки зрения дошкольное детство является благоприятным периодом для развития творческих способностей, потому что в этом возрасте дети чрезвычайно любознательны, у них есть огромное желание познавать окружающий мир. Поэтому необходимо развивать чувство прекрасного, формировать высокие эстетические вкусы, умение понимать и ценить произведения искусства, красоту и богатство родной природы.</w:t>
      </w:r>
    </w:p>
    <w:p w:rsidR="00265706" w:rsidRPr="008C4962" w:rsidRDefault="00265706" w:rsidP="008C4962">
      <w:pPr>
        <w:tabs>
          <w:tab w:val="left" w:pos="6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Одним из приемов, направленных на создание условий для творческого самовыражения ребенка, является организация работы с детьми по изобразительной деятельности с применением способов нетрадиционных видов аппликации. Это привлекает своей простотой, доступностью, раскрывает возможность использования хорошо знакомых предметов в качестве художественных материалов. </w:t>
      </w:r>
    </w:p>
    <w:p w:rsidR="00265706" w:rsidRPr="008C4962" w:rsidRDefault="00265706" w:rsidP="008C4962">
      <w:pPr>
        <w:tabs>
          <w:tab w:val="left" w:pos="6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Нетрадиционная аппликация играет важную роль в общем психическом развитии ребенка, развивает фантазию, воображение, мелкую моторику рук. </w:t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Изучив возможности нетрадиционной техники аппликации, я пришла к выводу, что это способ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самовыражаться</w:t>
      </w:r>
      <w:proofErr w:type="spellEnd"/>
      <w:r w:rsidRPr="008C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5706" w:rsidRPr="008C4962" w:rsidRDefault="00265706" w:rsidP="008C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706" w:rsidRDefault="00265706" w:rsidP="002657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706" w:rsidRDefault="00265706" w:rsidP="00265706">
      <w:pPr>
        <w:tabs>
          <w:tab w:val="left" w:pos="3946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lastRenderedPageBreak/>
        <w:t>Анкета для родителей </w:t>
      </w:r>
      <w:r>
        <w:rPr>
          <w:rFonts w:ascii="Times New Roman" w:hAnsi="Times New Roman" w:cs="Times New Roman"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«Дополнительное образование в детском саду».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Уважаемые родители!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Просим Вас ответить на следующие вопросы: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  <w:shd w:val="clear" w:color="auto" w:fill="FFFFFF"/>
        </w:rPr>
        <w:t>Ф.И. ребёнка _______________________________________________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  <w:shd w:val="clear" w:color="auto" w:fill="FFFFFF"/>
        </w:rPr>
        <w:t>Дата рождения ______________________________________________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3.Чем больше всего любит заниматься Ваш ребенок? 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рисовать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лепить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слушать сказки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конструировать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развивающие занятия, игры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другое 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4.Особенности характера Вашего ребенка: __________________________</w:t>
      </w:r>
    </w:p>
    <w:p w:rsidR="00265706" w:rsidRDefault="00265706" w:rsidP="0026570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265706" w:rsidRDefault="00265706" w:rsidP="0026570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 что, по Вашему мнению, должно быть направлено </w:t>
      </w:r>
    </w:p>
    <w:p w:rsidR="00265706" w:rsidRDefault="00265706" w:rsidP="0026570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воспитание и образование Вашего ребёнка в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детском</w:t>
      </w:r>
      <w:proofErr w:type="gramEnd"/>
    </w:p>
    <w:p w:rsidR="00265706" w:rsidRDefault="00265706" w:rsidP="0026570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саду (выделить 2-3 пункта):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 общее развитие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 подготовку к школе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 развитию художественно-эстетического вкуса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(музыкальная, изобразительная,</w:t>
      </w:r>
      <w:proofErr w:type="gramEnd"/>
    </w:p>
    <w:p w:rsidR="00265706" w:rsidRDefault="00265706" w:rsidP="00265706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театрализованная деятельность)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 воспитание экологической культуры</w:t>
      </w:r>
    </w:p>
    <w:p w:rsidR="00265706" w:rsidRDefault="00265706" w:rsidP="0026570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</w:rPr>
        <w:t>В какой области вы хотели бы дополнить развитие Вашего ребенка? 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Художественное творчество (нетрадиционная аппликация)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Познавательное развитие</w:t>
      </w:r>
    </w:p>
    <w:p w:rsidR="00265706" w:rsidRDefault="00265706" w:rsidP="00265706">
      <w:pPr>
        <w:pStyle w:val="a6"/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Социально-коммуникативное развитие</w:t>
      </w:r>
    </w:p>
    <w:p w:rsidR="00265706" w:rsidRDefault="00265706" w:rsidP="00265706">
      <w:pPr>
        <w:pStyle w:val="a6"/>
        <w:numPr>
          <w:ilvl w:val="0"/>
          <w:numId w:val="53"/>
        </w:numPr>
        <w:tabs>
          <w:tab w:val="left" w:pos="3946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Физическое развитие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</w:t>
      </w:r>
    </w:p>
    <w:p w:rsidR="00265706" w:rsidRDefault="00265706" w:rsidP="00265706">
      <w:pPr>
        <w:tabs>
          <w:tab w:val="left" w:pos="3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5.Посещает ли Ваш ребенок какие-либо кружки, секции, клубы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65706" w:rsidRDefault="00265706" w:rsidP="00265706">
      <w:pPr>
        <w:pStyle w:val="a6"/>
        <w:tabs>
          <w:tab w:val="left" w:pos="3946"/>
        </w:tabs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свободное время? Укажите какие: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Спасибо за сотрудничество!</w:t>
      </w:r>
    </w:p>
    <w:p w:rsidR="00265706" w:rsidRPr="009864B1" w:rsidRDefault="00265706" w:rsidP="002657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706" w:rsidRDefault="00265706" w:rsidP="00CB71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5706" w:rsidSect="008F1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93A" w:rsidRPr="009864B1" w:rsidRDefault="00D3093A" w:rsidP="002657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93A" w:rsidRPr="009864B1" w:rsidRDefault="00D3093A" w:rsidP="00E819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3A" w:rsidRPr="009864B1" w:rsidRDefault="00D3093A" w:rsidP="00E819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3A" w:rsidRPr="009864B1" w:rsidRDefault="00D3093A" w:rsidP="00E819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3A" w:rsidRPr="009864B1" w:rsidRDefault="00D3093A" w:rsidP="00E819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3A" w:rsidRPr="009864B1" w:rsidRDefault="00D3093A" w:rsidP="00E819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3A" w:rsidRPr="009864B1" w:rsidRDefault="00D3093A" w:rsidP="00E819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93A" w:rsidRPr="009864B1" w:rsidRDefault="00D3093A" w:rsidP="00E819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3093A" w:rsidRPr="009864B1" w:rsidSect="008F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4D" w:rsidRDefault="00F3784D" w:rsidP="00B22EAE">
      <w:pPr>
        <w:spacing w:after="0" w:line="240" w:lineRule="auto"/>
      </w:pPr>
      <w:r>
        <w:separator/>
      </w:r>
    </w:p>
  </w:endnote>
  <w:endnote w:type="continuationSeparator" w:id="0">
    <w:p w:rsidR="00F3784D" w:rsidRDefault="00F3784D" w:rsidP="00B2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0140"/>
      <w:docPartObj>
        <w:docPartGallery w:val="Page Numbers (Bottom of Page)"/>
        <w:docPartUnique/>
      </w:docPartObj>
    </w:sdtPr>
    <w:sdtEndPr/>
    <w:sdtContent>
      <w:p w:rsidR="00F203CB" w:rsidRDefault="00F3784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A4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203CB" w:rsidRDefault="00F203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4D" w:rsidRDefault="00F3784D" w:rsidP="00B22EAE">
      <w:pPr>
        <w:spacing w:after="0" w:line="240" w:lineRule="auto"/>
      </w:pPr>
      <w:r>
        <w:separator/>
      </w:r>
    </w:p>
  </w:footnote>
  <w:footnote w:type="continuationSeparator" w:id="0">
    <w:p w:rsidR="00F3784D" w:rsidRDefault="00F3784D" w:rsidP="00B2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DAD"/>
    <w:multiLevelType w:val="hybridMultilevel"/>
    <w:tmpl w:val="46F6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57E8"/>
    <w:multiLevelType w:val="multilevel"/>
    <w:tmpl w:val="86A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053624F4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07587BCE"/>
    <w:multiLevelType w:val="multilevel"/>
    <w:tmpl w:val="6018D854"/>
    <w:lvl w:ilvl="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7BD124E"/>
    <w:multiLevelType w:val="hybridMultilevel"/>
    <w:tmpl w:val="1C64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969F2"/>
    <w:multiLevelType w:val="multilevel"/>
    <w:tmpl w:val="5DA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62C45"/>
    <w:multiLevelType w:val="multilevel"/>
    <w:tmpl w:val="168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81BB2"/>
    <w:multiLevelType w:val="multilevel"/>
    <w:tmpl w:val="6018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653114D"/>
    <w:multiLevelType w:val="multilevel"/>
    <w:tmpl w:val="6018D8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18356D60"/>
    <w:multiLevelType w:val="multilevel"/>
    <w:tmpl w:val="107A78D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18C31542"/>
    <w:multiLevelType w:val="hybridMultilevel"/>
    <w:tmpl w:val="8280D2DE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>
    <w:nsid w:val="1BA66A59"/>
    <w:multiLevelType w:val="multilevel"/>
    <w:tmpl w:val="6018D854"/>
    <w:lvl w:ilvl="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1DA85BA1"/>
    <w:multiLevelType w:val="multilevel"/>
    <w:tmpl w:val="CEC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8913B4"/>
    <w:multiLevelType w:val="multilevel"/>
    <w:tmpl w:val="158E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873C3"/>
    <w:multiLevelType w:val="multilevel"/>
    <w:tmpl w:val="B5309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5">
    <w:nsid w:val="21A74169"/>
    <w:multiLevelType w:val="multilevel"/>
    <w:tmpl w:val="1C32097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4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22067A41"/>
    <w:multiLevelType w:val="multilevel"/>
    <w:tmpl w:val="D506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280C11"/>
    <w:multiLevelType w:val="hybridMultilevel"/>
    <w:tmpl w:val="982C5B8E"/>
    <w:lvl w:ilvl="0" w:tplc="DE32A82A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8">
    <w:nsid w:val="265418FE"/>
    <w:multiLevelType w:val="multilevel"/>
    <w:tmpl w:val="0F5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8429C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0">
    <w:nsid w:val="29EC70A4"/>
    <w:multiLevelType w:val="multilevel"/>
    <w:tmpl w:val="6018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2A3D1B95"/>
    <w:multiLevelType w:val="multilevel"/>
    <w:tmpl w:val="86A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2">
    <w:nsid w:val="2D8D2BB1"/>
    <w:multiLevelType w:val="multilevel"/>
    <w:tmpl w:val="A0EE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91689D"/>
    <w:multiLevelType w:val="multilevel"/>
    <w:tmpl w:val="1D4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295822"/>
    <w:multiLevelType w:val="multilevel"/>
    <w:tmpl w:val="CDD6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FA7E66"/>
    <w:multiLevelType w:val="multilevel"/>
    <w:tmpl w:val="DA7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F4A20"/>
    <w:multiLevelType w:val="multilevel"/>
    <w:tmpl w:val="6018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3F306321"/>
    <w:multiLevelType w:val="multilevel"/>
    <w:tmpl w:val="6388C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3FCC461F"/>
    <w:multiLevelType w:val="hybridMultilevel"/>
    <w:tmpl w:val="8AF45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0C162B9"/>
    <w:multiLevelType w:val="multilevel"/>
    <w:tmpl w:val="6018D854"/>
    <w:lvl w:ilvl="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4881405A"/>
    <w:multiLevelType w:val="multilevel"/>
    <w:tmpl w:val="107A78D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48B626C1"/>
    <w:multiLevelType w:val="multilevel"/>
    <w:tmpl w:val="6018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>
    <w:nsid w:val="4AEF04F3"/>
    <w:multiLevelType w:val="multilevel"/>
    <w:tmpl w:val="FCCE06B4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DCC4FB4"/>
    <w:multiLevelType w:val="hybridMultilevel"/>
    <w:tmpl w:val="E048B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0132CE7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5">
    <w:nsid w:val="528326B6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5822478B"/>
    <w:multiLevelType w:val="multilevel"/>
    <w:tmpl w:val="CFCE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D3649B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8">
    <w:nsid w:val="5DA9661A"/>
    <w:multiLevelType w:val="multilevel"/>
    <w:tmpl w:val="5A62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767AF6"/>
    <w:multiLevelType w:val="multilevel"/>
    <w:tmpl w:val="6018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0">
    <w:nsid w:val="63FD2229"/>
    <w:multiLevelType w:val="hybridMultilevel"/>
    <w:tmpl w:val="A1221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564B2"/>
    <w:multiLevelType w:val="hybridMultilevel"/>
    <w:tmpl w:val="B6F6A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611F65"/>
    <w:multiLevelType w:val="hybridMultilevel"/>
    <w:tmpl w:val="1472C8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6E234A5"/>
    <w:multiLevelType w:val="multilevel"/>
    <w:tmpl w:val="B5309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44">
    <w:nsid w:val="676315DE"/>
    <w:multiLevelType w:val="hybridMultilevel"/>
    <w:tmpl w:val="5148BF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9076C58"/>
    <w:multiLevelType w:val="multilevel"/>
    <w:tmpl w:val="723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EB532E"/>
    <w:multiLevelType w:val="multilevel"/>
    <w:tmpl w:val="C5BC45CC"/>
    <w:lvl w:ilvl="0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4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9" w:hanging="1800"/>
      </w:pPr>
      <w:rPr>
        <w:rFonts w:hint="default"/>
        <w:b/>
      </w:rPr>
    </w:lvl>
  </w:abstractNum>
  <w:abstractNum w:abstractNumId="47">
    <w:nsid w:val="6D1224C1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8">
    <w:nsid w:val="6DB0563E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9">
    <w:nsid w:val="6DB87E52"/>
    <w:multiLevelType w:val="multilevel"/>
    <w:tmpl w:val="A18AAEA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446D33"/>
    <w:multiLevelType w:val="multilevel"/>
    <w:tmpl w:val="6018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1">
    <w:nsid w:val="73543BB2"/>
    <w:multiLevelType w:val="hybridMultilevel"/>
    <w:tmpl w:val="12AA8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3F6E55"/>
    <w:multiLevelType w:val="multilevel"/>
    <w:tmpl w:val="DF6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1A0FD3"/>
    <w:multiLevelType w:val="multilevel"/>
    <w:tmpl w:val="C5BC4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4">
    <w:nsid w:val="774C785D"/>
    <w:multiLevelType w:val="multilevel"/>
    <w:tmpl w:val="C5BC4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5">
    <w:nsid w:val="77BD4CD8"/>
    <w:multiLevelType w:val="hybridMultilevel"/>
    <w:tmpl w:val="8520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D763DF"/>
    <w:multiLevelType w:val="multilevel"/>
    <w:tmpl w:val="6388C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7">
    <w:nsid w:val="7F4D0290"/>
    <w:multiLevelType w:val="multilevel"/>
    <w:tmpl w:val="F796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2"/>
  </w:num>
  <w:num w:numId="3">
    <w:abstractNumId w:val="56"/>
  </w:num>
  <w:num w:numId="4">
    <w:abstractNumId w:val="21"/>
  </w:num>
  <w:num w:numId="5">
    <w:abstractNumId w:val="44"/>
  </w:num>
  <w:num w:numId="6">
    <w:abstractNumId w:val="41"/>
  </w:num>
  <w:num w:numId="7">
    <w:abstractNumId w:val="2"/>
  </w:num>
  <w:num w:numId="8">
    <w:abstractNumId w:val="1"/>
  </w:num>
  <w:num w:numId="9">
    <w:abstractNumId w:val="48"/>
  </w:num>
  <w:num w:numId="10">
    <w:abstractNumId w:val="16"/>
  </w:num>
  <w:num w:numId="11">
    <w:abstractNumId w:val="57"/>
  </w:num>
  <w:num w:numId="12">
    <w:abstractNumId w:val="52"/>
  </w:num>
  <w:num w:numId="13">
    <w:abstractNumId w:val="45"/>
  </w:num>
  <w:num w:numId="14">
    <w:abstractNumId w:val="22"/>
  </w:num>
  <w:num w:numId="15">
    <w:abstractNumId w:val="6"/>
  </w:num>
  <w:num w:numId="16">
    <w:abstractNumId w:val="18"/>
  </w:num>
  <w:num w:numId="17">
    <w:abstractNumId w:val="13"/>
  </w:num>
  <w:num w:numId="18">
    <w:abstractNumId w:val="36"/>
  </w:num>
  <w:num w:numId="19">
    <w:abstractNumId w:val="38"/>
  </w:num>
  <w:num w:numId="20">
    <w:abstractNumId w:val="25"/>
  </w:num>
  <w:num w:numId="21">
    <w:abstractNumId w:val="24"/>
  </w:num>
  <w:num w:numId="22">
    <w:abstractNumId w:val="12"/>
  </w:num>
  <w:num w:numId="23">
    <w:abstractNumId w:val="23"/>
  </w:num>
  <w:num w:numId="24">
    <w:abstractNumId w:val="5"/>
  </w:num>
  <w:num w:numId="25">
    <w:abstractNumId w:val="8"/>
  </w:num>
  <w:num w:numId="26">
    <w:abstractNumId w:val="43"/>
  </w:num>
  <w:num w:numId="27">
    <w:abstractNumId w:val="54"/>
  </w:num>
  <w:num w:numId="28">
    <w:abstractNumId w:val="35"/>
  </w:num>
  <w:num w:numId="29">
    <w:abstractNumId w:val="46"/>
  </w:num>
  <w:num w:numId="30">
    <w:abstractNumId w:val="19"/>
  </w:num>
  <w:num w:numId="31">
    <w:abstractNumId w:val="34"/>
  </w:num>
  <w:num w:numId="32">
    <w:abstractNumId w:val="37"/>
  </w:num>
  <w:num w:numId="33">
    <w:abstractNumId w:val="53"/>
  </w:num>
  <w:num w:numId="34">
    <w:abstractNumId w:val="47"/>
  </w:num>
  <w:num w:numId="35">
    <w:abstractNumId w:val="50"/>
  </w:num>
  <w:num w:numId="36">
    <w:abstractNumId w:val="33"/>
  </w:num>
  <w:num w:numId="37">
    <w:abstractNumId w:val="39"/>
  </w:num>
  <w:num w:numId="38">
    <w:abstractNumId w:val="26"/>
  </w:num>
  <w:num w:numId="39">
    <w:abstractNumId w:val="7"/>
  </w:num>
  <w:num w:numId="40">
    <w:abstractNumId w:val="20"/>
  </w:num>
  <w:num w:numId="41">
    <w:abstractNumId w:val="31"/>
  </w:num>
  <w:num w:numId="42">
    <w:abstractNumId w:val="11"/>
  </w:num>
  <w:num w:numId="43">
    <w:abstractNumId w:val="3"/>
  </w:num>
  <w:num w:numId="44">
    <w:abstractNumId w:val="29"/>
  </w:num>
  <w:num w:numId="45">
    <w:abstractNumId w:val="30"/>
  </w:num>
  <w:num w:numId="46">
    <w:abstractNumId w:val="55"/>
  </w:num>
  <w:num w:numId="47">
    <w:abstractNumId w:val="40"/>
  </w:num>
  <w:num w:numId="48">
    <w:abstractNumId w:val="4"/>
  </w:num>
  <w:num w:numId="49">
    <w:abstractNumId w:val="49"/>
  </w:num>
  <w:num w:numId="50">
    <w:abstractNumId w:val="32"/>
  </w:num>
  <w:num w:numId="51">
    <w:abstractNumId w:val="51"/>
  </w:num>
  <w:num w:numId="52">
    <w:abstractNumId w:val="0"/>
  </w:num>
  <w:num w:numId="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17"/>
  </w:num>
  <w:num w:numId="56">
    <w:abstractNumId w:val="10"/>
  </w:num>
  <w:num w:numId="57">
    <w:abstractNumId w:val="9"/>
  </w:num>
  <w:num w:numId="58">
    <w:abstractNumId w:val="28"/>
  </w:num>
  <w:num w:numId="59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D53"/>
    <w:rsid w:val="0000354D"/>
    <w:rsid w:val="000228CB"/>
    <w:rsid w:val="00037725"/>
    <w:rsid w:val="0009217A"/>
    <w:rsid w:val="000956C1"/>
    <w:rsid w:val="000962B7"/>
    <w:rsid w:val="000C08F6"/>
    <w:rsid w:val="000E279B"/>
    <w:rsid w:val="000E78C1"/>
    <w:rsid w:val="00104154"/>
    <w:rsid w:val="00107175"/>
    <w:rsid w:val="00127424"/>
    <w:rsid w:val="00132D31"/>
    <w:rsid w:val="00135F17"/>
    <w:rsid w:val="001454AB"/>
    <w:rsid w:val="001519AF"/>
    <w:rsid w:val="00160CCE"/>
    <w:rsid w:val="001658C2"/>
    <w:rsid w:val="001733A0"/>
    <w:rsid w:val="001859BD"/>
    <w:rsid w:val="001867B2"/>
    <w:rsid w:val="001936CE"/>
    <w:rsid w:val="001A21FE"/>
    <w:rsid w:val="001C4B20"/>
    <w:rsid w:val="001C7575"/>
    <w:rsid w:val="001E4833"/>
    <w:rsid w:val="001E71F4"/>
    <w:rsid w:val="001F138E"/>
    <w:rsid w:val="00225126"/>
    <w:rsid w:val="00252627"/>
    <w:rsid w:val="00265706"/>
    <w:rsid w:val="00267A44"/>
    <w:rsid w:val="0028221E"/>
    <w:rsid w:val="002B67BD"/>
    <w:rsid w:val="003179DC"/>
    <w:rsid w:val="00324558"/>
    <w:rsid w:val="003332CC"/>
    <w:rsid w:val="0036552B"/>
    <w:rsid w:val="00393D53"/>
    <w:rsid w:val="00397FA4"/>
    <w:rsid w:val="003C27CA"/>
    <w:rsid w:val="003C3573"/>
    <w:rsid w:val="003F3991"/>
    <w:rsid w:val="00452B41"/>
    <w:rsid w:val="0046551E"/>
    <w:rsid w:val="00480676"/>
    <w:rsid w:val="00491432"/>
    <w:rsid w:val="00491BE5"/>
    <w:rsid w:val="004A673C"/>
    <w:rsid w:val="004D05E2"/>
    <w:rsid w:val="004D3665"/>
    <w:rsid w:val="004E24D7"/>
    <w:rsid w:val="0051085C"/>
    <w:rsid w:val="005317EA"/>
    <w:rsid w:val="00537F1D"/>
    <w:rsid w:val="00546056"/>
    <w:rsid w:val="005631CD"/>
    <w:rsid w:val="005654A5"/>
    <w:rsid w:val="00572670"/>
    <w:rsid w:val="005874B8"/>
    <w:rsid w:val="005B7FF5"/>
    <w:rsid w:val="005C3A3F"/>
    <w:rsid w:val="005F20C0"/>
    <w:rsid w:val="00607A43"/>
    <w:rsid w:val="0061600D"/>
    <w:rsid w:val="006246AD"/>
    <w:rsid w:val="00633964"/>
    <w:rsid w:val="006638CB"/>
    <w:rsid w:val="00684AA9"/>
    <w:rsid w:val="0069474A"/>
    <w:rsid w:val="00697F68"/>
    <w:rsid w:val="006B2B72"/>
    <w:rsid w:val="006B5466"/>
    <w:rsid w:val="006C34BE"/>
    <w:rsid w:val="006F18B7"/>
    <w:rsid w:val="00716709"/>
    <w:rsid w:val="00720845"/>
    <w:rsid w:val="00721310"/>
    <w:rsid w:val="00730E51"/>
    <w:rsid w:val="00733338"/>
    <w:rsid w:val="007342DD"/>
    <w:rsid w:val="007408AA"/>
    <w:rsid w:val="00757564"/>
    <w:rsid w:val="00783E91"/>
    <w:rsid w:val="00797856"/>
    <w:rsid w:val="0079792C"/>
    <w:rsid w:val="007B0D10"/>
    <w:rsid w:val="007C07B7"/>
    <w:rsid w:val="007C5712"/>
    <w:rsid w:val="007C6FB5"/>
    <w:rsid w:val="007E1355"/>
    <w:rsid w:val="0081697B"/>
    <w:rsid w:val="008246AD"/>
    <w:rsid w:val="00824CD8"/>
    <w:rsid w:val="00840CE6"/>
    <w:rsid w:val="00850494"/>
    <w:rsid w:val="00890292"/>
    <w:rsid w:val="008B2C2D"/>
    <w:rsid w:val="008B6660"/>
    <w:rsid w:val="008C4962"/>
    <w:rsid w:val="008E3F98"/>
    <w:rsid w:val="008F1374"/>
    <w:rsid w:val="008F139A"/>
    <w:rsid w:val="00911B6A"/>
    <w:rsid w:val="0092218E"/>
    <w:rsid w:val="00940A54"/>
    <w:rsid w:val="00951173"/>
    <w:rsid w:val="0096745A"/>
    <w:rsid w:val="00985F64"/>
    <w:rsid w:val="009864B1"/>
    <w:rsid w:val="00995B64"/>
    <w:rsid w:val="009B2DF7"/>
    <w:rsid w:val="009C69FA"/>
    <w:rsid w:val="009F2BD6"/>
    <w:rsid w:val="00A318F0"/>
    <w:rsid w:val="00A32C76"/>
    <w:rsid w:val="00A35975"/>
    <w:rsid w:val="00A42E23"/>
    <w:rsid w:val="00A43745"/>
    <w:rsid w:val="00A4448C"/>
    <w:rsid w:val="00A50C4F"/>
    <w:rsid w:val="00A525A5"/>
    <w:rsid w:val="00A76649"/>
    <w:rsid w:val="00A95CF5"/>
    <w:rsid w:val="00AD23AE"/>
    <w:rsid w:val="00AF6046"/>
    <w:rsid w:val="00B03411"/>
    <w:rsid w:val="00B15BAD"/>
    <w:rsid w:val="00B22C60"/>
    <w:rsid w:val="00B22EAE"/>
    <w:rsid w:val="00B245A3"/>
    <w:rsid w:val="00B50C2E"/>
    <w:rsid w:val="00B540A0"/>
    <w:rsid w:val="00B7370C"/>
    <w:rsid w:val="00B902AD"/>
    <w:rsid w:val="00B96104"/>
    <w:rsid w:val="00BC6B82"/>
    <w:rsid w:val="00BC7EA0"/>
    <w:rsid w:val="00BD27EF"/>
    <w:rsid w:val="00BD3A12"/>
    <w:rsid w:val="00BD4FC4"/>
    <w:rsid w:val="00BE743E"/>
    <w:rsid w:val="00BF2238"/>
    <w:rsid w:val="00C05D5A"/>
    <w:rsid w:val="00C857C0"/>
    <w:rsid w:val="00C97F7C"/>
    <w:rsid w:val="00CA63C0"/>
    <w:rsid w:val="00CB7115"/>
    <w:rsid w:val="00CC1518"/>
    <w:rsid w:val="00CD141D"/>
    <w:rsid w:val="00CD6645"/>
    <w:rsid w:val="00CF4AE2"/>
    <w:rsid w:val="00CF5794"/>
    <w:rsid w:val="00D16701"/>
    <w:rsid w:val="00D3093A"/>
    <w:rsid w:val="00D333D2"/>
    <w:rsid w:val="00D36738"/>
    <w:rsid w:val="00D47598"/>
    <w:rsid w:val="00D51EE6"/>
    <w:rsid w:val="00D75F71"/>
    <w:rsid w:val="00DA504A"/>
    <w:rsid w:val="00DB2C00"/>
    <w:rsid w:val="00DC3D8F"/>
    <w:rsid w:val="00DD21A1"/>
    <w:rsid w:val="00DD6628"/>
    <w:rsid w:val="00DF1BAE"/>
    <w:rsid w:val="00DF5251"/>
    <w:rsid w:val="00E0103A"/>
    <w:rsid w:val="00E15352"/>
    <w:rsid w:val="00E16005"/>
    <w:rsid w:val="00E34E7A"/>
    <w:rsid w:val="00E42C5C"/>
    <w:rsid w:val="00E53E67"/>
    <w:rsid w:val="00E81910"/>
    <w:rsid w:val="00E91C7D"/>
    <w:rsid w:val="00EF4A8B"/>
    <w:rsid w:val="00F11E21"/>
    <w:rsid w:val="00F203CB"/>
    <w:rsid w:val="00F36D9A"/>
    <w:rsid w:val="00F3784D"/>
    <w:rsid w:val="00F743F7"/>
    <w:rsid w:val="00F75C86"/>
    <w:rsid w:val="00F75D5C"/>
    <w:rsid w:val="00FB121E"/>
    <w:rsid w:val="00FC171A"/>
    <w:rsid w:val="00FD0F13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5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3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27CA"/>
  </w:style>
  <w:style w:type="character" w:styleId="a5">
    <w:name w:val="Strong"/>
    <w:basedOn w:val="a0"/>
    <w:uiPriority w:val="22"/>
    <w:qFormat/>
    <w:rsid w:val="003C27CA"/>
    <w:rPr>
      <w:b/>
      <w:bCs/>
    </w:rPr>
  </w:style>
  <w:style w:type="paragraph" w:styleId="a6">
    <w:name w:val="List Paragraph"/>
    <w:basedOn w:val="a"/>
    <w:uiPriority w:val="34"/>
    <w:qFormat/>
    <w:rsid w:val="00CD66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2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22C60"/>
    <w:rPr>
      <w:color w:val="0000FF"/>
      <w:u w:val="single"/>
    </w:rPr>
  </w:style>
  <w:style w:type="paragraph" w:customStyle="1" w:styleId="rtejustify">
    <w:name w:val="rtejustify"/>
    <w:basedOn w:val="a"/>
    <w:rsid w:val="00B2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C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0">
    <w:name w:val="c0"/>
    <w:basedOn w:val="a"/>
    <w:rsid w:val="0031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79DC"/>
  </w:style>
  <w:style w:type="paragraph" w:styleId="aa">
    <w:name w:val="header"/>
    <w:basedOn w:val="a"/>
    <w:link w:val="ab"/>
    <w:uiPriority w:val="99"/>
    <w:semiHidden/>
    <w:unhideWhenUsed/>
    <w:rsid w:val="00B2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2EA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2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2EAE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CC15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1vu.ru/load/4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1vu.ru/load/3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1vu.ru/mk/applikacii-iz-tkani-svoimi-rukam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vu.ru/load/3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1vu.ru/load/392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21vu.ru/load/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1119-EA02-4618-A895-7B7DB392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24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41</cp:revision>
  <cp:lastPrinted>2023-09-14T09:29:00Z</cp:lastPrinted>
  <dcterms:created xsi:type="dcterms:W3CDTF">2018-05-27T02:34:00Z</dcterms:created>
  <dcterms:modified xsi:type="dcterms:W3CDTF">2024-11-11T10:46:00Z</dcterms:modified>
</cp:coreProperties>
</file>